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455" w:rsidRDefault="00CA1455" w:rsidP="00CA1455">
      <w:pPr>
        <w:pStyle w:val="NoSpacing"/>
        <w:ind w:right="-46"/>
        <w:jc w:val="center"/>
        <w:rPr>
          <w:rFonts w:ascii="Times New Roman" w:hAnsi="Times New Roman" w:cs="Times New Roman"/>
          <w:b/>
          <w:sz w:val="28"/>
          <w:szCs w:val="28"/>
        </w:rPr>
      </w:pPr>
    </w:p>
    <w:p w:rsidR="00CA1455" w:rsidRDefault="00CA1455" w:rsidP="00CA1455">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ELECTRICITY, PUNJAB,</w:t>
      </w:r>
    </w:p>
    <w:p w:rsidR="00CA1455" w:rsidRDefault="00CA1455" w:rsidP="00CA1455">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CA1455" w:rsidRDefault="00CA1455" w:rsidP="00CA1455">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S.A.S. NAGAR (MOHALI).</w:t>
      </w:r>
    </w:p>
    <w:p w:rsidR="00CA1455" w:rsidRDefault="00CA1455" w:rsidP="00CA1455">
      <w:pPr>
        <w:pStyle w:val="NoSpacing"/>
        <w:ind w:left="2127" w:right="1440"/>
        <w:jc w:val="both"/>
        <w:rPr>
          <w:rFonts w:ascii="Times New Roman" w:hAnsi="Times New Roman" w:cs="Times New Roman"/>
          <w:b/>
          <w:sz w:val="28"/>
          <w:szCs w:val="28"/>
        </w:rPr>
      </w:pPr>
    </w:p>
    <w:p w:rsidR="00CA1455" w:rsidRDefault="00CA1455" w:rsidP="00CA1455">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14/2019</w:t>
      </w:r>
    </w:p>
    <w:p w:rsidR="00CA1455" w:rsidRDefault="00CA1455" w:rsidP="00CA1455">
      <w:pPr>
        <w:pStyle w:val="NoSpacing"/>
        <w:ind w:left="1984" w:right="1440"/>
        <w:jc w:val="both"/>
        <w:rPr>
          <w:rFonts w:ascii="Times New Roman" w:hAnsi="Times New Roman" w:cs="Times New Roman"/>
          <w:b/>
          <w:sz w:val="28"/>
          <w:szCs w:val="28"/>
        </w:rPr>
      </w:pPr>
    </w:p>
    <w:p w:rsidR="00CA1455" w:rsidRDefault="00CA1455" w:rsidP="00CA1455">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11.02.2019</w:t>
      </w:r>
    </w:p>
    <w:p w:rsidR="00CA1455" w:rsidRDefault="00CA1455" w:rsidP="00CA1455">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25.04.2019</w:t>
      </w:r>
    </w:p>
    <w:p w:rsidR="00CA1455" w:rsidRDefault="00CA1455" w:rsidP="00CA1455">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30.04.2019</w:t>
      </w:r>
    </w:p>
    <w:p w:rsidR="00CA1455" w:rsidRDefault="00CA1455" w:rsidP="00CA1455">
      <w:pPr>
        <w:pStyle w:val="NoSpacing"/>
        <w:ind w:left="1984" w:right="1440"/>
        <w:jc w:val="both"/>
        <w:rPr>
          <w:rFonts w:ascii="Times New Roman" w:hAnsi="Times New Roman" w:cs="Times New Roman"/>
          <w:b/>
          <w:sz w:val="28"/>
          <w:szCs w:val="28"/>
        </w:rPr>
      </w:pPr>
    </w:p>
    <w:p w:rsidR="00CA1455" w:rsidRDefault="00CA1455" w:rsidP="00CA1455">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CA1455" w:rsidRDefault="00CA1455" w:rsidP="00CA1455">
      <w:pPr>
        <w:ind w:right="-24"/>
        <w:jc w:val="both"/>
        <w:rPr>
          <w:rFonts w:ascii="Times New Roman" w:hAnsi="Times New Roman" w:cs="Times New Roman"/>
          <w:b/>
          <w:sz w:val="28"/>
          <w:szCs w:val="28"/>
        </w:rPr>
      </w:pPr>
      <w:r>
        <w:rPr>
          <w:rFonts w:ascii="Times New Roman" w:hAnsi="Times New Roman" w:cs="Times New Roman"/>
          <w:b/>
          <w:sz w:val="28"/>
          <w:szCs w:val="28"/>
        </w:rPr>
        <w:tab/>
        <w:t xml:space="preserve">            Er. Virinder Singh, Lok Pal (Ombudsman), Electricity</w:t>
      </w:r>
    </w:p>
    <w:p w:rsidR="00CA1455" w:rsidRDefault="00CA1455" w:rsidP="00CA1455">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CA1455" w:rsidRDefault="00CA1455" w:rsidP="00CA1455">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Rajeev Sood,</w:t>
      </w:r>
    </w:p>
    <w:p w:rsidR="00CA1455" w:rsidRDefault="00CA1455" w:rsidP="00CA1455">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C-3, Industrial Area-A Extension,</w:t>
      </w:r>
    </w:p>
    <w:p w:rsidR="00CA1455" w:rsidRDefault="00CA1455" w:rsidP="00CA1455">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Ludhiana-141003</w:t>
      </w:r>
    </w:p>
    <w:p w:rsidR="00CA1455" w:rsidRDefault="00CA1455" w:rsidP="00CA1455">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CA1455" w:rsidRDefault="00CA1455" w:rsidP="00CA1455">
      <w:pPr>
        <w:pStyle w:val="NoSpacing"/>
        <w:ind w:left="1984" w:right="1440"/>
        <w:jc w:val="both"/>
        <w:rPr>
          <w:rFonts w:ascii="Times New Roman" w:hAnsi="Times New Roman" w:cs="Times New Roman"/>
          <w:sz w:val="28"/>
          <w:szCs w:val="28"/>
        </w:rPr>
      </w:pPr>
    </w:p>
    <w:p w:rsidR="00CA1455" w:rsidRDefault="00CA1455" w:rsidP="00CA1455">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CA1455" w:rsidRDefault="00CA1455" w:rsidP="00CA1455">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Senior Executive  Engineer,</w:t>
      </w:r>
    </w:p>
    <w:p w:rsidR="00CA1455" w:rsidRDefault="00CA1455" w:rsidP="00CA1455">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 xml:space="preserve">C.M.C  </w:t>
      </w:r>
      <w:r w:rsidR="005E0F07">
        <w:rPr>
          <w:rFonts w:ascii="Times New Roman" w:hAnsi="Times New Roman" w:cs="Times New Roman"/>
          <w:sz w:val="28"/>
          <w:szCs w:val="28"/>
        </w:rPr>
        <w:t>Division</w:t>
      </w:r>
      <w:r w:rsidR="00366E91">
        <w:rPr>
          <w:rFonts w:ascii="Times New Roman" w:hAnsi="Times New Roman" w:cs="Times New Roman"/>
          <w:sz w:val="28"/>
          <w:szCs w:val="28"/>
        </w:rPr>
        <w:t xml:space="preserve">  (Special)</w:t>
      </w:r>
      <w:r>
        <w:rPr>
          <w:rFonts w:ascii="Times New Roman" w:hAnsi="Times New Roman" w:cs="Times New Roman"/>
          <w:sz w:val="28"/>
          <w:szCs w:val="28"/>
        </w:rPr>
        <w:t>,</w:t>
      </w:r>
    </w:p>
    <w:p w:rsidR="00CA1455" w:rsidRDefault="00CA1455" w:rsidP="00CA1455">
      <w:pPr>
        <w:pStyle w:val="NoSpacing"/>
        <w:ind w:left="1984" w:right="1440"/>
        <w:jc w:val="both"/>
        <w:rPr>
          <w:rFonts w:ascii="Times New Roman" w:hAnsi="Times New Roman" w:cs="Times New Roman"/>
          <w:sz w:val="28"/>
          <w:szCs w:val="28"/>
        </w:rPr>
      </w:pPr>
      <w:r>
        <w:rPr>
          <w:rFonts w:ascii="Times New Roman" w:hAnsi="Times New Roman" w:cs="Times New Roman"/>
          <w:sz w:val="28"/>
          <w:szCs w:val="28"/>
        </w:rPr>
        <w:t xml:space="preserve">   PSPCL, Ludhiana.</w:t>
      </w:r>
    </w:p>
    <w:p w:rsidR="00CA1455" w:rsidRDefault="00CA1455" w:rsidP="00CA1455">
      <w:pPr>
        <w:pStyle w:val="NoSpacing"/>
        <w:ind w:left="1440" w:right="1440" w:firstLine="720"/>
        <w:jc w:val="both"/>
        <w:rPr>
          <w:rFonts w:ascii="Times New Roman" w:hAnsi="Times New Roman" w:cs="Times New Roman"/>
          <w:sz w:val="28"/>
          <w:szCs w:val="28"/>
        </w:rPr>
      </w:pPr>
    </w:p>
    <w:p w:rsidR="00CA1455" w:rsidRDefault="00CA1455" w:rsidP="00CA1455">
      <w:pPr>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CA1455" w:rsidRDefault="00CA1455" w:rsidP="00CA1455">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CA1455" w:rsidRDefault="00CA1455" w:rsidP="00CA1455">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w:t>
      </w:r>
      <w:r>
        <w:rPr>
          <w:rFonts w:ascii="Times New Roman" w:hAnsi="Times New Roman" w:cs="Times New Roman"/>
          <w:sz w:val="28"/>
          <w:szCs w:val="28"/>
        </w:rPr>
        <w:tab/>
        <w:t>Sh.Rajesh Jain,</w:t>
      </w:r>
    </w:p>
    <w:p w:rsidR="00CA1455" w:rsidRDefault="00CA1455" w:rsidP="00CA1455">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Petitioner’s Representative (PR).</w:t>
      </w:r>
    </w:p>
    <w:p w:rsidR="00CA1455" w:rsidRDefault="00CA1455" w:rsidP="00CA1455">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p>
    <w:p w:rsidR="00CA1455" w:rsidRDefault="005E0F07" w:rsidP="00CA1455">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Pr>
          <w:rFonts w:ascii="Times New Roman" w:hAnsi="Times New Roman" w:cs="Times New Roman"/>
          <w:sz w:val="28"/>
          <w:szCs w:val="28"/>
        </w:rPr>
        <w:tab/>
        <w:t>Er.Jasbir Singh</w:t>
      </w:r>
    </w:p>
    <w:p w:rsidR="00CA1455" w:rsidRDefault="00CA1455" w:rsidP="00CA1455">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sidR="005E0F07">
        <w:rPr>
          <w:rFonts w:ascii="Times New Roman" w:hAnsi="Times New Roman" w:cs="Times New Roman"/>
          <w:sz w:val="28"/>
          <w:szCs w:val="28"/>
        </w:rPr>
        <w:t>Asstt. Executive Engineer (Commercial)</w:t>
      </w:r>
      <w:r>
        <w:rPr>
          <w:rFonts w:ascii="Times New Roman" w:hAnsi="Times New Roman" w:cs="Times New Roman"/>
          <w:sz w:val="28"/>
          <w:szCs w:val="28"/>
        </w:rPr>
        <w:t>,</w:t>
      </w:r>
    </w:p>
    <w:p w:rsidR="00CA1455" w:rsidRDefault="00CA1455" w:rsidP="00CA1455">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CMC  </w:t>
      </w:r>
      <w:r w:rsidR="005E0F07">
        <w:rPr>
          <w:rFonts w:ascii="Times New Roman" w:hAnsi="Times New Roman" w:cs="Times New Roman"/>
          <w:sz w:val="28"/>
          <w:szCs w:val="28"/>
        </w:rPr>
        <w:t xml:space="preserve"> Division</w:t>
      </w:r>
      <w:r w:rsidR="00366E91">
        <w:rPr>
          <w:rFonts w:ascii="Times New Roman" w:hAnsi="Times New Roman" w:cs="Times New Roman"/>
          <w:sz w:val="28"/>
          <w:szCs w:val="28"/>
        </w:rPr>
        <w:t xml:space="preserve"> (Special)</w:t>
      </w:r>
      <w:r>
        <w:rPr>
          <w:rFonts w:ascii="Times New Roman" w:hAnsi="Times New Roman" w:cs="Times New Roman"/>
          <w:sz w:val="28"/>
          <w:szCs w:val="28"/>
        </w:rPr>
        <w:t>,</w:t>
      </w:r>
    </w:p>
    <w:p w:rsidR="00CA1455" w:rsidRDefault="00CA1455" w:rsidP="00CA1455">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PSPCL, Ludhiana.</w:t>
      </w:r>
    </w:p>
    <w:p w:rsidR="00CA1455" w:rsidRDefault="005E0F07" w:rsidP="005E0F07">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w:t>
      </w:r>
    </w:p>
    <w:p w:rsidR="00CA1455" w:rsidRDefault="00CA1455" w:rsidP="00CA1455">
      <w:pPr>
        <w:pStyle w:val="NoSpacing"/>
        <w:ind w:left="1440" w:right="1440"/>
        <w:jc w:val="both"/>
        <w:rPr>
          <w:rFonts w:ascii="Times New Roman" w:hAnsi="Times New Roman" w:cs="Times New Roman"/>
          <w:sz w:val="28"/>
          <w:szCs w:val="28"/>
        </w:rPr>
      </w:pPr>
    </w:p>
    <w:p w:rsidR="00CA1455" w:rsidRDefault="00CA1455" w:rsidP="00CA1455">
      <w:pPr>
        <w:pStyle w:val="NoSpacing"/>
        <w:ind w:left="1440" w:right="1440"/>
        <w:jc w:val="both"/>
        <w:rPr>
          <w:rFonts w:ascii="Times New Roman" w:hAnsi="Times New Roman" w:cs="Times New Roman"/>
          <w:sz w:val="28"/>
          <w:szCs w:val="28"/>
        </w:rPr>
      </w:pPr>
    </w:p>
    <w:p w:rsidR="00CA1455" w:rsidRDefault="00CA1455" w:rsidP="00CA1455">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ab/>
        <w:t>Before me for consideration is an Appeal preferred by the Petitioner against the order dated 16.01.2019 of the Consumer Grievances Redressal Forum  (Forum) in Case No.CGL-054 of 2018 deciding  that :</w:t>
      </w:r>
    </w:p>
    <w:p w:rsidR="00500F9F" w:rsidRPr="00500F9F" w:rsidRDefault="00500F9F" w:rsidP="00500F9F">
      <w:pPr>
        <w:spacing w:line="480" w:lineRule="auto"/>
        <w:ind w:left="2160" w:hanging="459"/>
        <w:jc w:val="both"/>
        <w:rPr>
          <w:rFonts w:ascii="Times New Roman" w:hAnsi="Times New Roman" w:cs="Times New Roman"/>
          <w:i/>
          <w:sz w:val="28"/>
          <w:szCs w:val="28"/>
        </w:rPr>
      </w:pPr>
      <w:r w:rsidRPr="00500F9F">
        <w:rPr>
          <w:rFonts w:ascii="Times New Roman" w:hAnsi="Times New Roman" w:cs="Times New Roman"/>
          <w:i/>
          <w:sz w:val="28"/>
          <w:szCs w:val="28"/>
        </w:rPr>
        <w:t>“(i) That the ACD and meter security deposited by</w:t>
      </w:r>
      <w:r>
        <w:rPr>
          <w:rFonts w:ascii="Times New Roman" w:hAnsi="Times New Roman" w:cs="Times New Roman"/>
          <w:i/>
          <w:sz w:val="28"/>
          <w:szCs w:val="28"/>
        </w:rPr>
        <w:t xml:space="preserve"> </w:t>
      </w:r>
      <w:r w:rsidRPr="00500F9F">
        <w:rPr>
          <w:rFonts w:ascii="Times New Roman" w:hAnsi="Times New Roman" w:cs="Times New Roman"/>
          <w:i/>
          <w:sz w:val="28"/>
          <w:szCs w:val="28"/>
        </w:rPr>
        <w:t xml:space="preserve">the </w:t>
      </w:r>
      <w:r>
        <w:rPr>
          <w:rFonts w:ascii="Times New Roman" w:hAnsi="Times New Roman" w:cs="Times New Roman"/>
          <w:i/>
          <w:sz w:val="28"/>
          <w:szCs w:val="28"/>
        </w:rPr>
        <w:t xml:space="preserve">   </w:t>
      </w:r>
      <w:r w:rsidRPr="00500F9F">
        <w:rPr>
          <w:rFonts w:ascii="Times New Roman" w:hAnsi="Times New Roman" w:cs="Times New Roman"/>
          <w:i/>
          <w:sz w:val="28"/>
          <w:szCs w:val="28"/>
        </w:rPr>
        <w:t>Petitioner be updated in the system and interest be paid to the petitioner on updated ACD under Regulation 17.3 of Supply code-2007 and Regulation 17.2 of Supply Code-2014 for the period 01.01.2008 to 31.03.2018 after adjusting interest already paid during 2016-17 and 2017-18.</w:t>
      </w:r>
    </w:p>
    <w:p w:rsidR="00500F9F" w:rsidRDefault="00500F9F" w:rsidP="00500F9F">
      <w:pPr>
        <w:pStyle w:val="ListParagraph"/>
        <w:spacing w:line="480" w:lineRule="auto"/>
        <w:ind w:left="2160" w:hanging="600"/>
        <w:jc w:val="both"/>
        <w:rPr>
          <w:rFonts w:ascii="Times New Roman" w:hAnsi="Times New Roman" w:cs="Times New Roman"/>
          <w:i/>
          <w:sz w:val="28"/>
          <w:szCs w:val="28"/>
        </w:rPr>
      </w:pPr>
      <w:r>
        <w:rPr>
          <w:rFonts w:ascii="Times New Roman" w:hAnsi="Times New Roman" w:cs="Times New Roman"/>
          <w:i/>
          <w:sz w:val="28"/>
          <w:szCs w:val="28"/>
        </w:rPr>
        <w:t xml:space="preserve">(ii) </w:t>
      </w:r>
      <w:r>
        <w:rPr>
          <w:rFonts w:ascii="Times New Roman" w:hAnsi="Times New Roman" w:cs="Times New Roman"/>
          <w:i/>
          <w:sz w:val="28"/>
          <w:szCs w:val="28"/>
        </w:rPr>
        <w:tab/>
        <w:t>Respondent is directed to check data of all connections  and update ACD Security and Meter Security for these and ensure credit of upto date payment of interest on the same and further to ensure that it is paid in the first bill of April e</w:t>
      </w:r>
      <w:r>
        <w:rPr>
          <w:rFonts w:ascii="Times New Roman" w:hAnsi="Times New Roman" w:cs="Times New Roman"/>
          <w:sz w:val="28"/>
          <w:szCs w:val="28"/>
        </w:rPr>
        <w:t xml:space="preserve">ach </w:t>
      </w:r>
      <w:r>
        <w:rPr>
          <w:rFonts w:ascii="Times New Roman" w:hAnsi="Times New Roman" w:cs="Times New Roman"/>
          <w:i/>
          <w:sz w:val="28"/>
          <w:szCs w:val="28"/>
        </w:rPr>
        <w:t>financial year”.</w:t>
      </w:r>
    </w:p>
    <w:p w:rsidR="00CA1455" w:rsidRDefault="00CA1455" w:rsidP="00775129">
      <w:pPr>
        <w:spacing w:line="240" w:lineRule="auto"/>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Facts of the Case:</w:t>
      </w:r>
    </w:p>
    <w:p w:rsidR="00CA1455" w:rsidRDefault="00CA1455" w:rsidP="00CA1455">
      <w:pPr>
        <w:ind w:right="-46"/>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967251" w:rsidRDefault="00500F9F" w:rsidP="00967251">
      <w:pPr>
        <w:pStyle w:val="ListParagraph"/>
        <w:numPr>
          <w:ilvl w:val="0"/>
          <w:numId w:val="11"/>
        </w:numPr>
        <w:spacing w:line="480" w:lineRule="auto"/>
        <w:ind w:left="0" w:firstLine="0"/>
        <w:jc w:val="both"/>
        <w:rPr>
          <w:rFonts w:ascii="Times New Roman" w:hAnsi="Times New Roman" w:cs="Times New Roman"/>
          <w:sz w:val="28"/>
          <w:szCs w:val="28"/>
        </w:rPr>
      </w:pPr>
      <w:r w:rsidRPr="00500F9F">
        <w:rPr>
          <w:rFonts w:ascii="Times New Roman" w:hAnsi="Times New Roman" w:cs="Times New Roman"/>
          <w:sz w:val="28"/>
          <w:szCs w:val="28"/>
        </w:rPr>
        <w:t>The Petitioner was having a Medium Supply Category connection</w:t>
      </w:r>
    </w:p>
    <w:p w:rsidR="00500F9F" w:rsidRDefault="00500F9F" w:rsidP="00967251">
      <w:pPr>
        <w:pStyle w:val="ListParagraph"/>
        <w:spacing w:line="480" w:lineRule="auto"/>
        <w:jc w:val="both"/>
        <w:rPr>
          <w:rFonts w:ascii="Times New Roman" w:hAnsi="Times New Roman" w:cs="Times New Roman"/>
          <w:sz w:val="28"/>
          <w:szCs w:val="28"/>
        </w:rPr>
      </w:pPr>
      <w:r w:rsidRPr="00500F9F">
        <w:rPr>
          <w:rFonts w:ascii="Times New Roman" w:hAnsi="Times New Roman" w:cs="Times New Roman"/>
          <w:sz w:val="28"/>
          <w:szCs w:val="28"/>
        </w:rPr>
        <w:t>with sanctioned load of 89.950 kW and contract demand (CD) of 45 kVA. The connection was released in January, 1978.</w:t>
      </w:r>
    </w:p>
    <w:p w:rsidR="00366E91" w:rsidRDefault="00366E91" w:rsidP="00366E91">
      <w:pPr>
        <w:pStyle w:val="ListParagraph"/>
        <w:numPr>
          <w:ilvl w:val="0"/>
          <w:numId w:val="11"/>
        </w:numPr>
        <w:spacing w:line="480" w:lineRule="auto"/>
        <w:ind w:left="0" w:firstLine="0"/>
        <w:jc w:val="both"/>
        <w:rPr>
          <w:rFonts w:ascii="Times New Roman" w:hAnsi="Times New Roman" w:cs="Times New Roman"/>
          <w:sz w:val="28"/>
          <w:szCs w:val="28"/>
        </w:rPr>
      </w:pPr>
      <w:r w:rsidRPr="00366E91">
        <w:rPr>
          <w:rFonts w:ascii="Times New Roman" w:hAnsi="Times New Roman" w:cs="Times New Roman"/>
          <w:sz w:val="28"/>
          <w:szCs w:val="28"/>
        </w:rPr>
        <w:t>The Petitioner requested the Respondent on 12.11.2017</w:t>
      </w:r>
      <w:r>
        <w:rPr>
          <w:rFonts w:ascii="Times New Roman" w:hAnsi="Times New Roman" w:cs="Times New Roman"/>
          <w:sz w:val="28"/>
          <w:szCs w:val="28"/>
        </w:rPr>
        <w:t xml:space="preserve"> </w:t>
      </w:r>
      <w:r w:rsidRPr="00366E91">
        <w:rPr>
          <w:rFonts w:ascii="Times New Roman" w:hAnsi="Times New Roman" w:cs="Times New Roman"/>
          <w:sz w:val="28"/>
          <w:szCs w:val="28"/>
        </w:rPr>
        <w:t>for updation</w:t>
      </w:r>
    </w:p>
    <w:p w:rsidR="00366E91" w:rsidRPr="00366E91" w:rsidRDefault="00366E91" w:rsidP="00366E91">
      <w:pPr>
        <w:pStyle w:val="ListParagraph"/>
        <w:spacing w:line="480" w:lineRule="auto"/>
        <w:jc w:val="both"/>
        <w:rPr>
          <w:rFonts w:ascii="Times New Roman" w:hAnsi="Times New Roman" w:cs="Times New Roman"/>
          <w:sz w:val="28"/>
          <w:szCs w:val="28"/>
        </w:rPr>
      </w:pPr>
      <w:r w:rsidRPr="00366E91">
        <w:rPr>
          <w:rFonts w:ascii="Times New Roman" w:hAnsi="Times New Roman" w:cs="Times New Roman"/>
          <w:sz w:val="28"/>
          <w:szCs w:val="28"/>
        </w:rPr>
        <w:lastRenderedPageBreak/>
        <w:t>of its Security in the System and payment of interest due from 01.01.2008 to 31.03.2018.</w:t>
      </w:r>
    </w:p>
    <w:p w:rsidR="00366E91" w:rsidRDefault="00500F9F" w:rsidP="00967251">
      <w:pPr>
        <w:pStyle w:val="ListParagraph"/>
        <w:numPr>
          <w:ilvl w:val="0"/>
          <w:numId w:val="11"/>
        </w:numPr>
        <w:spacing w:line="480" w:lineRule="auto"/>
        <w:ind w:left="0" w:firstLine="0"/>
        <w:jc w:val="both"/>
        <w:rPr>
          <w:rFonts w:ascii="Times New Roman" w:hAnsi="Times New Roman" w:cs="Times New Roman"/>
          <w:sz w:val="28"/>
          <w:szCs w:val="28"/>
        </w:rPr>
      </w:pPr>
      <w:r w:rsidRPr="00366E91">
        <w:rPr>
          <w:rFonts w:ascii="Times New Roman" w:hAnsi="Times New Roman" w:cs="Times New Roman"/>
          <w:sz w:val="28"/>
          <w:szCs w:val="28"/>
        </w:rPr>
        <w:t>The Petitioner sought information under the Right to Information</w:t>
      </w:r>
    </w:p>
    <w:p w:rsidR="00500F9F" w:rsidRPr="00366E91" w:rsidRDefault="00366E91" w:rsidP="00366E91">
      <w:pPr>
        <w:pStyle w:val="ListParagraph"/>
        <w:spacing w:line="480" w:lineRule="auto"/>
        <w:ind w:firstLine="75"/>
        <w:jc w:val="both"/>
        <w:rPr>
          <w:rFonts w:ascii="Times New Roman" w:hAnsi="Times New Roman" w:cs="Times New Roman"/>
          <w:sz w:val="28"/>
          <w:szCs w:val="28"/>
        </w:rPr>
      </w:pPr>
      <w:r w:rsidRPr="00366E91">
        <w:rPr>
          <w:rFonts w:ascii="Times New Roman" w:hAnsi="Times New Roman" w:cs="Times New Roman"/>
          <w:sz w:val="28"/>
          <w:szCs w:val="28"/>
        </w:rPr>
        <w:t>(RTI)</w:t>
      </w:r>
      <w:r>
        <w:rPr>
          <w:rFonts w:ascii="Times New Roman" w:hAnsi="Times New Roman" w:cs="Times New Roman"/>
          <w:sz w:val="28"/>
          <w:szCs w:val="28"/>
        </w:rPr>
        <w:t xml:space="preserve"> </w:t>
      </w:r>
      <w:r w:rsidR="00500F9F" w:rsidRPr="00366E91">
        <w:rPr>
          <w:rFonts w:ascii="Times New Roman" w:hAnsi="Times New Roman" w:cs="Times New Roman"/>
          <w:sz w:val="28"/>
          <w:szCs w:val="28"/>
        </w:rPr>
        <w:t>Act from the Respondent about the amount deposited towards Advance Consumption Deposit (ACD) [now known as Security (</w:t>
      </w:r>
      <w:r>
        <w:rPr>
          <w:rFonts w:ascii="Times New Roman" w:hAnsi="Times New Roman" w:cs="Times New Roman"/>
          <w:sz w:val="28"/>
          <w:szCs w:val="28"/>
        </w:rPr>
        <w:t>C</w:t>
      </w:r>
      <w:r w:rsidR="00500F9F" w:rsidRPr="00366E91">
        <w:rPr>
          <w:rFonts w:ascii="Times New Roman" w:hAnsi="Times New Roman" w:cs="Times New Roman"/>
          <w:sz w:val="28"/>
          <w:szCs w:val="28"/>
        </w:rPr>
        <w:t>onsumption) and Security (Meter)] since the year 1978.</w:t>
      </w:r>
    </w:p>
    <w:p w:rsidR="00500F9F" w:rsidRDefault="00500F9F" w:rsidP="00500F9F">
      <w:pPr>
        <w:pStyle w:val="ListParagraph"/>
        <w:numPr>
          <w:ilvl w:val="0"/>
          <w:numId w:val="1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In response, the Respondent vide Memo No.4148 dated 17.07.2018</w:t>
      </w:r>
      <w:r w:rsidR="00366E91">
        <w:rPr>
          <w:rFonts w:ascii="Times New Roman" w:hAnsi="Times New Roman" w:cs="Times New Roman"/>
          <w:sz w:val="28"/>
          <w:szCs w:val="28"/>
        </w:rPr>
        <w:t>,</w:t>
      </w:r>
    </w:p>
    <w:p w:rsidR="00500F9F" w:rsidRDefault="00500F9F" w:rsidP="00967251">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supplied the information to the Petitioner as per which, the Petitioner had deposited Rs.65,640/- </w:t>
      </w:r>
      <w:r w:rsidR="00967251">
        <w:rPr>
          <w:rFonts w:ascii="Times New Roman" w:hAnsi="Times New Roman" w:cs="Times New Roman"/>
          <w:sz w:val="28"/>
          <w:szCs w:val="28"/>
        </w:rPr>
        <w:t xml:space="preserve"> </w:t>
      </w:r>
      <w:r>
        <w:rPr>
          <w:rFonts w:ascii="Times New Roman" w:hAnsi="Times New Roman" w:cs="Times New Roman"/>
          <w:sz w:val="28"/>
          <w:szCs w:val="28"/>
        </w:rPr>
        <w:t xml:space="preserve">as Security (Consumption) and Security (Meter) with the Respondent on different dates and interest thereon, amounting to Rs.6,662/-,was paid </w:t>
      </w:r>
      <w:r w:rsidR="001F1033">
        <w:rPr>
          <w:rFonts w:ascii="Times New Roman" w:hAnsi="Times New Roman" w:cs="Times New Roman"/>
          <w:sz w:val="28"/>
          <w:szCs w:val="28"/>
        </w:rPr>
        <w:t xml:space="preserve"> to the Petitioner </w:t>
      </w:r>
      <w:r>
        <w:rPr>
          <w:rFonts w:ascii="Times New Roman" w:hAnsi="Times New Roman" w:cs="Times New Roman"/>
          <w:sz w:val="28"/>
          <w:szCs w:val="28"/>
        </w:rPr>
        <w:t>during the year 2016-17 and 2017-18.</w:t>
      </w:r>
    </w:p>
    <w:p w:rsidR="004017FF" w:rsidRDefault="00500F9F" w:rsidP="004017FF">
      <w:pPr>
        <w:pStyle w:val="ListParagraph"/>
        <w:numPr>
          <w:ilvl w:val="0"/>
          <w:numId w:val="11"/>
        </w:numPr>
        <w:spacing w:line="480" w:lineRule="auto"/>
        <w:ind w:left="0" w:firstLine="0"/>
        <w:jc w:val="both"/>
        <w:rPr>
          <w:rFonts w:ascii="Times New Roman" w:hAnsi="Times New Roman" w:cs="Times New Roman"/>
          <w:sz w:val="28"/>
          <w:szCs w:val="28"/>
        </w:rPr>
      </w:pPr>
      <w:r w:rsidRPr="004017FF">
        <w:rPr>
          <w:rFonts w:ascii="Times New Roman" w:hAnsi="Times New Roman" w:cs="Times New Roman"/>
          <w:sz w:val="28"/>
          <w:szCs w:val="28"/>
        </w:rPr>
        <w:t xml:space="preserve">The Petitioner filed a </w:t>
      </w:r>
      <w:r w:rsidR="004017FF" w:rsidRPr="004017FF">
        <w:rPr>
          <w:rFonts w:ascii="Times New Roman" w:hAnsi="Times New Roman" w:cs="Times New Roman"/>
          <w:sz w:val="28"/>
          <w:szCs w:val="28"/>
        </w:rPr>
        <w:t>Petition dated 11.12.2018</w:t>
      </w:r>
      <w:r w:rsidRPr="004017FF">
        <w:rPr>
          <w:rFonts w:ascii="Times New Roman" w:hAnsi="Times New Roman" w:cs="Times New Roman"/>
          <w:sz w:val="28"/>
          <w:szCs w:val="28"/>
        </w:rPr>
        <w:t xml:space="preserve"> in the CGRF,</w:t>
      </w:r>
    </w:p>
    <w:p w:rsidR="00500F9F" w:rsidRDefault="00500F9F" w:rsidP="004017FF">
      <w:pPr>
        <w:pStyle w:val="ListParagraph"/>
        <w:spacing w:line="480" w:lineRule="auto"/>
        <w:jc w:val="both"/>
        <w:rPr>
          <w:rFonts w:ascii="Times New Roman" w:hAnsi="Times New Roman" w:cs="Times New Roman"/>
          <w:sz w:val="28"/>
          <w:szCs w:val="28"/>
        </w:rPr>
      </w:pPr>
      <w:r w:rsidRPr="004017FF">
        <w:rPr>
          <w:rFonts w:ascii="Times New Roman" w:hAnsi="Times New Roman" w:cs="Times New Roman"/>
          <w:sz w:val="28"/>
          <w:szCs w:val="28"/>
        </w:rPr>
        <w:t xml:space="preserve">Ludhiana </w:t>
      </w:r>
      <w:r w:rsidR="004017FF">
        <w:rPr>
          <w:rFonts w:ascii="Times New Roman" w:hAnsi="Times New Roman" w:cs="Times New Roman"/>
          <w:sz w:val="28"/>
          <w:szCs w:val="28"/>
        </w:rPr>
        <w:t>fo</w:t>
      </w:r>
      <w:r w:rsidRPr="004017FF">
        <w:rPr>
          <w:rFonts w:ascii="Times New Roman" w:hAnsi="Times New Roman" w:cs="Times New Roman"/>
          <w:sz w:val="28"/>
          <w:szCs w:val="28"/>
        </w:rPr>
        <w:t>r getting the relief</w:t>
      </w:r>
      <w:r w:rsidR="001F1033">
        <w:rPr>
          <w:rFonts w:ascii="Times New Roman" w:hAnsi="Times New Roman" w:cs="Times New Roman"/>
          <w:sz w:val="28"/>
          <w:szCs w:val="28"/>
        </w:rPr>
        <w:t xml:space="preserve"> under Regulation 17.4 of Supply Code-2007 and Regulation 17.3 of Supply Code-2014</w:t>
      </w:r>
      <w:r w:rsidRPr="004017FF">
        <w:rPr>
          <w:rFonts w:ascii="Times New Roman" w:hAnsi="Times New Roman" w:cs="Times New Roman"/>
          <w:sz w:val="28"/>
          <w:szCs w:val="28"/>
        </w:rPr>
        <w:t>, who, after hearing,</w:t>
      </w:r>
      <w:r w:rsidR="00EB091B">
        <w:rPr>
          <w:rFonts w:ascii="Times New Roman" w:hAnsi="Times New Roman" w:cs="Times New Roman"/>
          <w:sz w:val="28"/>
          <w:szCs w:val="28"/>
        </w:rPr>
        <w:t xml:space="preserve"> </w:t>
      </w:r>
      <w:r w:rsidRPr="004017FF">
        <w:rPr>
          <w:rFonts w:ascii="Times New Roman" w:hAnsi="Times New Roman" w:cs="Times New Roman"/>
          <w:sz w:val="28"/>
          <w:szCs w:val="28"/>
        </w:rPr>
        <w:t xml:space="preserve"> </w:t>
      </w:r>
      <w:r w:rsidR="004017FF">
        <w:rPr>
          <w:rFonts w:ascii="Times New Roman" w:hAnsi="Times New Roman" w:cs="Times New Roman"/>
          <w:sz w:val="28"/>
          <w:szCs w:val="28"/>
        </w:rPr>
        <w:t xml:space="preserve">passed order dated 16.01.2019 (Reference Page-2, Para-1). </w:t>
      </w:r>
    </w:p>
    <w:p w:rsidR="00D17CEB" w:rsidRDefault="00500F9F" w:rsidP="00D17CEB">
      <w:pPr>
        <w:pStyle w:val="ListParagraph"/>
        <w:numPr>
          <w:ilvl w:val="0"/>
          <w:numId w:val="11"/>
        </w:numPr>
        <w:spacing w:line="480" w:lineRule="auto"/>
        <w:ind w:left="0" w:firstLine="0"/>
        <w:jc w:val="both"/>
        <w:rPr>
          <w:rFonts w:ascii="Times New Roman" w:hAnsi="Times New Roman" w:cs="Times New Roman"/>
          <w:sz w:val="28"/>
          <w:szCs w:val="28"/>
        </w:rPr>
      </w:pPr>
      <w:r w:rsidRPr="00D17CEB">
        <w:rPr>
          <w:rFonts w:ascii="Times New Roman" w:hAnsi="Times New Roman" w:cs="Times New Roman"/>
          <w:sz w:val="28"/>
          <w:szCs w:val="28"/>
        </w:rPr>
        <w:t xml:space="preserve">Not satisfied with the decision of the </w:t>
      </w:r>
      <w:r w:rsidR="004017FF" w:rsidRPr="00D17CEB">
        <w:rPr>
          <w:rFonts w:ascii="Times New Roman" w:hAnsi="Times New Roman" w:cs="Times New Roman"/>
          <w:sz w:val="28"/>
          <w:szCs w:val="28"/>
        </w:rPr>
        <w:t>Forum</w:t>
      </w:r>
      <w:r w:rsidRPr="00D17CEB">
        <w:rPr>
          <w:rFonts w:ascii="Times New Roman" w:hAnsi="Times New Roman" w:cs="Times New Roman"/>
          <w:sz w:val="28"/>
          <w:szCs w:val="28"/>
        </w:rPr>
        <w:t xml:space="preserve">, the Petitioner </w:t>
      </w:r>
      <w:r w:rsidR="004017FF" w:rsidRPr="00D17CEB">
        <w:rPr>
          <w:rFonts w:ascii="Times New Roman" w:hAnsi="Times New Roman" w:cs="Times New Roman"/>
          <w:sz w:val="28"/>
          <w:szCs w:val="28"/>
        </w:rPr>
        <w:t xml:space="preserve">preferred </w:t>
      </w:r>
    </w:p>
    <w:p w:rsidR="00500F9F" w:rsidRPr="00D17CEB" w:rsidRDefault="00500F9F" w:rsidP="00D17CEB">
      <w:pPr>
        <w:pStyle w:val="ListParagraph"/>
        <w:spacing w:line="480" w:lineRule="auto"/>
        <w:jc w:val="both"/>
        <w:rPr>
          <w:rFonts w:ascii="Times New Roman" w:hAnsi="Times New Roman" w:cs="Times New Roman"/>
          <w:sz w:val="28"/>
          <w:szCs w:val="28"/>
        </w:rPr>
      </w:pPr>
      <w:r w:rsidRPr="00D17CEB">
        <w:rPr>
          <w:rFonts w:ascii="Times New Roman" w:hAnsi="Times New Roman" w:cs="Times New Roman"/>
          <w:sz w:val="28"/>
          <w:szCs w:val="28"/>
        </w:rPr>
        <w:t>a</w:t>
      </w:r>
      <w:r w:rsidR="004017FF" w:rsidRPr="00D17CEB">
        <w:rPr>
          <w:rFonts w:ascii="Times New Roman" w:hAnsi="Times New Roman" w:cs="Times New Roman"/>
          <w:sz w:val="28"/>
          <w:szCs w:val="28"/>
        </w:rPr>
        <w:t>n</w:t>
      </w:r>
      <w:r w:rsidRPr="00D17CEB">
        <w:rPr>
          <w:rFonts w:ascii="Times New Roman" w:hAnsi="Times New Roman" w:cs="Times New Roman"/>
          <w:sz w:val="28"/>
          <w:szCs w:val="28"/>
        </w:rPr>
        <w:t xml:space="preserve"> Appeal in </w:t>
      </w:r>
      <w:r w:rsidR="004017FF" w:rsidRPr="00D17CEB">
        <w:rPr>
          <w:rFonts w:ascii="Times New Roman" w:hAnsi="Times New Roman" w:cs="Times New Roman"/>
          <w:sz w:val="28"/>
          <w:szCs w:val="28"/>
        </w:rPr>
        <w:t xml:space="preserve">this </w:t>
      </w:r>
      <w:r w:rsidRPr="00D17CEB">
        <w:rPr>
          <w:rFonts w:ascii="Times New Roman" w:hAnsi="Times New Roman" w:cs="Times New Roman"/>
          <w:sz w:val="28"/>
          <w:szCs w:val="28"/>
        </w:rPr>
        <w:t xml:space="preserve">Court and prayed that the order dated 16.01.2019 passed by the </w:t>
      </w:r>
      <w:r w:rsidR="004017FF" w:rsidRPr="00D17CEB">
        <w:rPr>
          <w:rFonts w:ascii="Times New Roman" w:hAnsi="Times New Roman" w:cs="Times New Roman"/>
          <w:sz w:val="28"/>
          <w:szCs w:val="28"/>
        </w:rPr>
        <w:t>Forum</w:t>
      </w:r>
      <w:r w:rsidRPr="00D17CEB">
        <w:rPr>
          <w:rFonts w:ascii="Times New Roman" w:hAnsi="Times New Roman" w:cs="Times New Roman"/>
          <w:sz w:val="28"/>
          <w:szCs w:val="28"/>
        </w:rPr>
        <w:t xml:space="preserve"> be set aside by accepting the Appeal and the Petitioner be allowed interest on the ACD and</w:t>
      </w:r>
      <w:r w:rsidR="004017FF" w:rsidRPr="00D17CEB">
        <w:rPr>
          <w:rFonts w:ascii="Times New Roman" w:hAnsi="Times New Roman" w:cs="Times New Roman"/>
          <w:sz w:val="28"/>
          <w:szCs w:val="28"/>
        </w:rPr>
        <w:t xml:space="preserve"> Security(</w:t>
      </w:r>
      <w:r w:rsidRPr="00D17CEB">
        <w:rPr>
          <w:rFonts w:ascii="Times New Roman" w:hAnsi="Times New Roman" w:cs="Times New Roman"/>
          <w:sz w:val="28"/>
          <w:szCs w:val="28"/>
        </w:rPr>
        <w:t>Meter</w:t>
      </w:r>
      <w:r w:rsidR="004017FF" w:rsidRPr="00D17CEB">
        <w:rPr>
          <w:rFonts w:ascii="Times New Roman" w:hAnsi="Times New Roman" w:cs="Times New Roman"/>
          <w:sz w:val="28"/>
          <w:szCs w:val="28"/>
        </w:rPr>
        <w:t>)</w:t>
      </w:r>
      <w:r w:rsidRPr="00D17CEB">
        <w:rPr>
          <w:rFonts w:ascii="Times New Roman" w:hAnsi="Times New Roman" w:cs="Times New Roman"/>
          <w:sz w:val="28"/>
          <w:szCs w:val="28"/>
        </w:rPr>
        <w:t xml:space="preserve"> on the basis of Regulation 17.4 of </w:t>
      </w:r>
      <w:r w:rsidR="004017FF" w:rsidRPr="00D17CEB">
        <w:rPr>
          <w:rFonts w:ascii="Times New Roman" w:hAnsi="Times New Roman" w:cs="Times New Roman"/>
          <w:sz w:val="28"/>
          <w:szCs w:val="28"/>
        </w:rPr>
        <w:t xml:space="preserve">the </w:t>
      </w:r>
      <w:r w:rsidRPr="00D17CEB">
        <w:rPr>
          <w:rFonts w:ascii="Times New Roman" w:hAnsi="Times New Roman" w:cs="Times New Roman"/>
          <w:sz w:val="28"/>
          <w:szCs w:val="28"/>
        </w:rPr>
        <w:t xml:space="preserve">Supply </w:t>
      </w:r>
      <w:r w:rsidR="00366E91">
        <w:rPr>
          <w:rFonts w:ascii="Times New Roman" w:hAnsi="Times New Roman" w:cs="Times New Roman"/>
          <w:sz w:val="28"/>
          <w:szCs w:val="28"/>
        </w:rPr>
        <w:t>C</w:t>
      </w:r>
      <w:r w:rsidRPr="00D17CEB">
        <w:rPr>
          <w:rFonts w:ascii="Times New Roman" w:hAnsi="Times New Roman" w:cs="Times New Roman"/>
          <w:sz w:val="28"/>
          <w:szCs w:val="28"/>
        </w:rPr>
        <w:t>ode-2007 and</w:t>
      </w:r>
      <w:r w:rsidR="004017FF" w:rsidRPr="00D17CEB">
        <w:rPr>
          <w:rFonts w:ascii="Times New Roman" w:hAnsi="Times New Roman" w:cs="Times New Roman"/>
          <w:sz w:val="28"/>
          <w:szCs w:val="28"/>
        </w:rPr>
        <w:t xml:space="preserve"> Regulation </w:t>
      </w:r>
      <w:r w:rsidRPr="00D17CEB">
        <w:rPr>
          <w:rFonts w:ascii="Times New Roman" w:hAnsi="Times New Roman" w:cs="Times New Roman"/>
          <w:sz w:val="28"/>
          <w:szCs w:val="28"/>
        </w:rPr>
        <w:t xml:space="preserve">17.3 of </w:t>
      </w:r>
      <w:r w:rsidR="004017FF" w:rsidRPr="00D17CEB">
        <w:rPr>
          <w:rFonts w:ascii="Times New Roman" w:hAnsi="Times New Roman" w:cs="Times New Roman"/>
          <w:sz w:val="28"/>
          <w:szCs w:val="28"/>
        </w:rPr>
        <w:t xml:space="preserve">the </w:t>
      </w:r>
      <w:r w:rsidRPr="00D17CEB">
        <w:rPr>
          <w:rFonts w:ascii="Times New Roman" w:hAnsi="Times New Roman" w:cs="Times New Roman"/>
          <w:sz w:val="28"/>
          <w:szCs w:val="28"/>
        </w:rPr>
        <w:t>Supply Code-2014</w:t>
      </w:r>
      <w:r w:rsidR="00D17CEB" w:rsidRPr="00D17CEB">
        <w:rPr>
          <w:rFonts w:ascii="Times New Roman" w:hAnsi="Times New Roman" w:cs="Times New Roman"/>
          <w:sz w:val="28"/>
          <w:szCs w:val="28"/>
        </w:rPr>
        <w:t xml:space="preserve"> as </w:t>
      </w:r>
      <w:r w:rsidR="00EB091B">
        <w:rPr>
          <w:rFonts w:ascii="Times New Roman" w:hAnsi="Times New Roman" w:cs="Times New Roman"/>
          <w:sz w:val="28"/>
          <w:szCs w:val="28"/>
        </w:rPr>
        <w:t xml:space="preserve">the interest </w:t>
      </w:r>
      <w:r w:rsidRPr="00D17CEB">
        <w:rPr>
          <w:rFonts w:ascii="Times New Roman" w:hAnsi="Times New Roman" w:cs="Times New Roman"/>
          <w:sz w:val="28"/>
          <w:szCs w:val="28"/>
        </w:rPr>
        <w:t xml:space="preserve">payment </w:t>
      </w:r>
      <w:r w:rsidR="00D17CEB" w:rsidRPr="00D17CEB">
        <w:rPr>
          <w:rFonts w:ascii="Times New Roman" w:hAnsi="Times New Roman" w:cs="Times New Roman"/>
          <w:sz w:val="28"/>
          <w:szCs w:val="28"/>
        </w:rPr>
        <w:lastRenderedPageBreak/>
        <w:t xml:space="preserve">due </w:t>
      </w:r>
      <w:r w:rsidRPr="00D17CEB">
        <w:rPr>
          <w:rFonts w:ascii="Times New Roman" w:hAnsi="Times New Roman" w:cs="Times New Roman"/>
          <w:sz w:val="28"/>
          <w:szCs w:val="28"/>
        </w:rPr>
        <w:t>ha</w:t>
      </w:r>
      <w:r w:rsidR="00D17CEB" w:rsidRPr="00D17CEB">
        <w:rPr>
          <w:rFonts w:ascii="Times New Roman" w:hAnsi="Times New Roman" w:cs="Times New Roman"/>
          <w:sz w:val="28"/>
          <w:szCs w:val="28"/>
        </w:rPr>
        <w:t xml:space="preserve">d </w:t>
      </w:r>
      <w:r w:rsidRPr="00D17CEB">
        <w:rPr>
          <w:rFonts w:ascii="Times New Roman" w:hAnsi="Times New Roman" w:cs="Times New Roman"/>
          <w:sz w:val="28"/>
          <w:szCs w:val="28"/>
        </w:rPr>
        <w:t xml:space="preserve">been delayed by the PSPCL from 2008 onwards, </w:t>
      </w:r>
      <w:r w:rsidR="00366E91">
        <w:rPr>
          <w:rFonts w:ascii="Times New Roman" w:hAnsi="Times New Roman" w:cs="Times New Roman"/>
          <w:sz w:val="28"/>
          <w:szCs w:val="28"/>
        </w:rPr>
        <w:t>without</w:t>
      </w:r>
      <w:r w:rsidRPr="00D17CEB">
        <w:rPr>
          <w:rFonts w:ascii="Times New Roman" w:hAnsi="Times New Roman" w:cs="Times New Roman"/>
          <w:sz w:val="28"/>
          <w:szCs w:val="28"/>
        </w:rPr>
        <w:t xml:space="preserve"> </w:t>
      </w:r>
      <w:r w:rsidR="00366E91">
        <w:rPr>
          <w:rFonts w:ascii="Times New Roman" w:hAnsi="Times New Roman" w:cs="Times New Roman"/>
          <w:sz w:val="28"/>
          <w:szCs w:val="28"/>
        </w:rPr>
        <w:t>any</w:t>
      </w:r>
      <w:r w:rsidRPr="00D17CEB">
        <w:rPr>
          <w:rFonts w:ascii="Times New Roman" w:hAnsi="Times New Roman" w:cs="Times New Roman"/>
          <w:sz w:val="28"/>
          <w:szCs w:val="28"/>
        </w:rPr>
        <w:t xml:space="preserve"> fault of the consumer </w:t>
      </w:r>
      <w:r w:rsidR="00366E91">
        <w:rPr>
          <w:rFonts w:ascii="Times New Roman" w:hAnsi="Times New Roman" w:cs="Times New Roman"/>
          <w:sz w:val="28"/>
          <w:szCs w:val="28"/>
        </w:rPr>
        <w:t xml:space="preserve">may be seen from </w:t>
      </w:r>
      <w:r w:rsidRPr="00D17CEB">
        <w:rPr>
          <w:rFonts w:ascii="Times New Roman" w:hAnsi="Times New Roman" w:cs="Times New Roman"/>
          <w:sz w:val="28"/>
          <w:szCs w:val="28"/>
        </w:rPr>
        <w:t xml:space="preserve">the </w:t>
      </w:r>
      <w:r w:rsidR="00D17CEB" w:rsidRPr="00D17CEB">
        <w:rPr>
          <w:rFonts w:ascii="Times New Roman" w:hAnsi="Times New Roman" w:cs="Times New Roman"/>
          <w:sz w:val="28"/>
          <w:szCs w:val="28"/>
        </w:rPr>
        <w:t xml:space="preserve">perusal of the </w:t>
      </w:r>
      <w:r w:rsidRPr="00D17CEB">
        <w:rPr>
          <w:rFonts w:ascii="Times New Roman" w:hAnsi="Times New Roman" w:cs="Times New Roman"/>
          <w:sz w:val="28"/>
          <w:szCs w:val="28"/>
        </w:rPr>
        <w:t xml:space="preserve">order </w:t>
      </w:r>
      <w:r w:rsidR="00D17CEB" w:rsidRPr="00D17CEB">
        <w:rPr>
          <w:rFonts w:ascii="Times New Roman" w:hAnsi="Times New Roman" w:cs="Times New Roman"/>
          <w:sz w:val="28"/>
          <w:szCs w:val="28"/>
        </w:rPr>
        <w:t xml:space="preserve"> ibid of the Forum. </w:t>
      </w:r>
    </w:p>
    <w:p w:rsidR="00CA1455" w:rsidRDefault="00366E91" w:rsidP="00CA1455">
      <w:pPr>
        <w:spacing w:line="240" w:lineRule="auto"/>
        <w:rPr>
          <w:rFonts w:ascii="Times New Roman" w:hAnsi="Times New Roman" w:cs="Times New Roman"/>
          <w:sz w:val="28"/>
          <w:szCs w:val="28"/>
        </w:rPr>
      </w:pPr>
      <w:r>
        <w:rPr>
          <w:rFonts w:ascii="Times New Roman" w:hAnsi="Times New Roman" w:cs="Times New Roman"/>
          <w:b/>
          <w:sz w:val="28"/>
          <w:szCs w:val="28"/>
        </w:rPr>
        <w:t>3</w:t>
      </w:r>
      <w:r w:rsidR="00CA1455">
        <w:rPr>
          <w:rFonts w:ascii="Times New Roman" w:hAnsi="Times New Roman" w:cs="Times New Roman"/>
          <w:b/>
          <w:sz w:val="28"/>
          <w:szCs w:val="28"/>
        </w:rPr>
        <w:t>.</w:t>
      </w:r>
      <w:r w:rsidR="00CA1455">
        <w:rPr>
          <w:rFonts w:ascii="Times New Roman" w:hAnsi="Times New Roman" w:cs="Times New Roman"/>
          <w:b/>
          <w:sz w:val="28"/>
          <w:szCs w:val="28"/>
        </w:rPr>
        <w:tab/>
        <w:t>Submissions made by the Petitioner and the Respondent</w:t>
      </w:r>
      <w:r w:rsidR="00CA1455">
        <w:rPr>
          <w:rFonts w:ascii="Times New Roman" w:hAnsi="Times New Roman" w:cs="Times New Roman"/>
          <w:sz w:val="28"/>
          <w:szCs w:val="28"/>
        </w:rPr>
        <w:t>:</w:t>
      </w:r>
    </w:p>
    <w:p w:rsidR="00CA1455" w:rsidRDefault="00CA1455" w:rsidP="00CA1455">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Before undertaking analysis of the case, it is necessary to go through written submissions made by the Petitioner and reply of the Respondent as well as oral submissions made by the Representatives of the Petitioner and the  </w:t>
      </w:r>
      <w:r w:rsidR="005E0F07">
        <w:rPr>
          <w:rFonts w:ascii="Times New Roman" w:hAnsi="Times New Roman" w:cs="Times New Roman"/>
          <w:sz w:val="28"/>
          <w:szCs w:val="28"/>
        </w:rPr>
        <w:t xml:space="preserve"> </w:t>
      </w:r>
      <w:r>
        <w:rPr>
          <w:rFonts w:ascii="Times New Roman" w:hAnsi="Times New Roman" w:cs="Times New Roman"/>
          <w:sz w:val="28"/>
          <w:szCs w:val="28"/>
        </w:rPr>
        <w:t>Respondent  along with material brought on record by both the sides.</w:t>
      </w:r>
    </w:p>
    <w:p w:rsidR="00CA1455" w:rsidRDefault="00CA1455" w:rsidP="00CA1455">
      <w:pPr>
        <w:pStyle w:val="ListParagraph"/>
        <w:numPr>
          <w:ilvl w:val="0"/>
          <w:numId w:val="3"/>
        </w:numPr>
        <w:spacing w:line="24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CA1455" w:rsidRDefault="00CA1455" w:rsidP="00CA1455">
      <w:pPr>
        <w:pStyle w:val="ListParagraph"/>
        <w:spacing w:line="240" w:lineRule="auto"/>
        <w:ind w:left="0" w:right="1440"/>
        <w:jc w:val="both"/>
        <w:rPr>
          <w:rFonts w:ascii="Times New Roman" w:hAnsi="Times New Roman" w:cs="Times New Roman"/>
          <w:sz w:val="28"/>
          <w:szCs w:val="28"/>
        </w:rPr>
      </w:pPr>
    </w:p>
    <w:p w:rsidR="00CA1455" w:rsidRDefault="00CA1455" w:rsidP="00CA1455">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The Petitioner made the following submissions for consideration of this Court: </w:t>
      </w:r>
    </w:p>
    <w:p w:rsidR="00CA1455" w:rsidRDefault="00CA1455" w:rsidP="00CA1455">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Petitioner was having </w:t>
      </w:r>
      <w:r w:rsidR="00366E91">
        <w:rPr>
          <w:rFonts w:ascii="Times New Roman" w:hAnsi="Times New Roman" w:cs="Times New Roman"/>
          <w:sz w:val="28"/>
          <w:szCs w:val="28"/>
        </w:rPr>
        <w:t xml:space="preserve">a Medium Supply Category </w:t>
      </w:r>
      <w:r>
        <w:rPr>
          <w:rFonts w:ascii="Times New Roman" w:hAnsi="Times New Roman" w:cs="Times New Roman"/>
          <w:sz w:val="28"/>
          <w:szCs w:val="28"/>
        </w:rPr>
        <w:t>connection</w:t>
      </w:r>
      <w:r w:rsidR="00BC0EB5">
        <w:rPr>
          <w:rFonts w:ascii="Times New Roman" w:hAnsi="Times New Roman" w:cs="Times New Roman"/>
          <w:sz w:val="28"/>
          <w:szCs w:val="28"/>
        </w:rPr>
        <w:t>, bearing account No.3002953892 (Old Account No.E-12MS260606K), with sanctioned load of 89.95 kW installed in its premises.</w:t>
      </w:r>
    </w:p>
    <w:p w:rsidR="00BC0EB5" w:rsidRDefault="00BC0EB5" w:rsidP="00CA1455">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The Petitioner</w:t>
      </w:r>
      <w:r w:rsidR="00366E91">
        <w:rPr>
          <w:rFonts w:ascii="Times New Roman" w:hAnsi="Times New Roman" w:cs="Times New Roman"/>
          <w:sz w:val="28"/>
          <w:szCs w:val="28"/>
        </w:rPr>
        <w:t xml:space="preserve"> </w:t>
      </w:r>
      <w:r w:rsidR="00EB091B">
        <w:rPr>
          <w:rFonts w:ascii="Times New Roman" w:hAnsi="Times New Roman" w:cs="Times New Roman"/>
          <w:sz w:val="28"/>
          <w:szCs w:val="28"/>
        </w:rPr>
        <w:t>being</w:t>
      </w:r>
      <w:r>
        <w:rPr>
          <w:rFonts w:ascii="Times New Roman" w:hAnsi="Times New Roman" w:cs="Times New Roman"/>
          <w:sz w:val="28"/>
          <w:szCs w:val="28"/>
        </w:rPr>
        <w:t xml:space="preserve"> a law abiding citizen of India</w:t>
      </w:r>
      <w:r w:rsidR="00EB091B">
        <w:rPr>
          <w:rFonts w:ascii="Times New Roman" w:hAnsi="Times New Roman" w:cs="Times New Roman"/>
          <w:sz w:val="28"/>
          <w:szCs w:val="28"/>
        </w:rPr>
        <w:t>,</w:t>
      </w:r>
      <w:r>
        <w:rPr>
          <w:rFonts w:ascii="Times New Roman" w:hAnsi="Times New Roman" w:cs="Times New Roman"/>
          <w:sz w:val="28"/>
          <w:szCs w:val="28"/>
        </w:rPr>
        <w:t xml:space="preserve"> was regularly paying the electricity consumption bills raised by the PSPCL within the stipulated period as specified from time to time. The Petitioner did not have arrears in its account</w:t>
      </w:r>
      <w:r w:rsidR="00366E91">
        <w:rPr>
          <w:rFonts w:ascii="Times New Roman" w:hAnsi="Times New Roman" w:cs="Times New Roman"/>
          <w:sz w:val="28"/>
          <w:szCs w:val="28"/>
        </w:rPr>
        <w:t xml:space="preserve"> </w:t>
      </w:r>
      <w:r>
        <w:rPr>
          <w:rFonts w:ascii="Times New Roman" w:hAnsi="Times New Roman" w:cs="Times New Roman"/>
          <w:sz w:val="28"/>
          <w:szCs w:val="28"/>
        </w:rPr>
        <w:t>with the PSPCL.</w:t>
      </w:r>
    </w:p>
    <w:p w:rsidR="00BC0EB5" w:rsidRDefault="00BC0EB5" w:rsidP="00CA1455">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Petitioner deposited ACD and Security (Meter) from time to time with the </w:t>
      </w:r>
      <w:r w:rsidR="00366E91">
        <w:rPr>
          <w:rFonts w:ascii="Times New Roman" w:hAnsi="Times New Roman" w:cs="Times New Roman"/>
          <w:sz w:val="28"/>
          <w:szCs w:val="28"/>
        </w:rPr>
        <w:t>Respondent</w:t>
      </w:r>
      <w:r>
        <w:rPr>
          <w:rFonts w:ascii="Times New Roman" w:hAnsi="Times New Roman" w:cs="Times New Roman"/>
          <w:sz w:val="28"/>
          <w:szCs w:val="28"/>
        </w:rPr>
        <w:t>, as per following details:</w:t>
      </w:r>
    </w:p>
    <w:p w:rsidR="007B2F49" w:rsidRDefault="007B2F49" w:rsidP="007B2F49">
      <w:pPr>
        <w:pStyle w:val="ListParagraph"/>
        <w:spacing w:line="480" w:lineRule="auto"/>
        <w:ind w:left="780"/>
        <w:jc w:val="both"/>
        <w:rPr>
          <w:rFonts w:ascii="Times New Roman" w:hAnsi="Times New Roman" w:cs="Times New Roman"/>
          <w:sz w:val="28"/>
          <w:szCs w:val="28"/>
        </w:rPr>
      </w:pPr>
    </w:p>
    <w:tbl>
      <w:tblPr>
        <w:tblStyle w:val="TableGrid"/>
        <w:tblW w:w="0" w:type="auto"/>
        <w:tblInd w:w="959" w:type="dxa"/>
        <w:tblLook w:val="04A0"/>
      </w:tblPr>
      <w:tblGrid>
        <w:gridCol w:w="878"/>
        <w:gridCol w:w="2551"/>
        <w:gridCol w:w="3260"/>
      </w:tblGrid>
      <w:tr w:rsidR="00BC0EB5" w:rsidTr="00366E91">
        <w:tc>
          <w:tcPr>
            <w:tcW w:w="709" w:type="dxa"/>
          </w:tcPr>
          <w:p w:rsidR="00BC0EB5" w:rsidRDefault="00BC0EB5" w:rsidP="009C0805">
            <w:pPr>
              <w:pStyle w:val="ListParagraph"/>
              <w:ind w:left="0"/>
              <w:jc w:val="both"/>
              <w:rPr>
                <w:rFonts w:ascii="Times New Roman" w:hAnsi="Times New Roman" w:cs="Times New Roman"/>
                <w:sz w:val="28"/>
                <w:szCs w:val="28"/>
              </w:rPr>
            </w:pPr>
            <w:r>
              <w:rPr>
                <w:rFonts w:ascii="Times New Roman" w:hAnsi="Times New Roman" w:cs="Times New Roman"/>
                <w:sz w:val="28"/>
                <w:szCs w:val="28"/>
              </w:rPr>
              <w:t>Sr.No</w:t>
            </w:r>
          </w:p>
        </w:tc>
        <w:tc>
          <w:tcPr>
            <w:tcW w:w="2551" w:type="dxa"/>
          </w:tcPr>
          <w:p w:rsidR="007B2F49" w:rsidRDefault="00BC0EB5" w:rsidP="007B2F49">
            <w:pPr>
              <w:pStyle w:val="ListParagraph"/>
              <w:ind w:left="0"/>
              <w:jc w:val="center"/>
              <w:rPr>
                <w:rFonts w:ascii="Times New Roman" w:hAnsi="Times New Roman" w:cs="Times New Roman"/>
                <w:sz w:val="28"/>
                <w:szCs w:val="28"/>
              </w:rPr>
            </w:pPr>
            <w:r>
              <w:rPr>
                <w:rFonts w:ascii="Times New Roman" w:hAnsi="Times New Roman" w:cs="Times New Roman"/>
                <w:sz w:val="28"/>
                <w:szCs w:val="28"/>
              </w:rPr>
              <w:t>Amount</w:t>
            </w:r>
          </w:p>
          <w:p w:rsidR="00BC0EB5" w:rsidRDefault="00366E91" w:rsidP="007B2F49">
            <w:pPr>
              <w:pStyle w:val="ListParagraph"/>
              <w:ind w:left="0"/>
              <w:jc w:val="center"/>
              <w:rPr>
                <w:rFonts w:ascii="Times New Roman" w:hAnsi="Times New Roman" w:cs="Times New Roman"/>
                <w:sz w:val="28"/>
                <w:szCs w:val="28"/>
              </w:rPr>
            </w:pPr>
            <w:r>
              <w:rPr>
                <w:rFonts w:ascii="Times New Roman" w:hAnsi="Times New Roman" w:cs="Times New Roman"/>
                <w:sz w:val="28"/>
                <w:szCs w:val="28"/>
              </w:rPr>
              <w:t>( In R</w:t>
            </w:r>
            <w:r w:rsidR="007B2F49">
              <w:rPr>
                <w:rFonts w:ascii="Times New Roman" w:hAnsi="Times New Roman" w:cs="Times New Roman"/>
                <w:sz w:val="28"/>
                <w:szCs w:val="28"/>
              </w:rPr>
              <w:t>upees</w:t>
            </w:r>
            <w:r>
              <w:rPr>
                <w:rFonts w:ascii="Times New Roman" w:hAnsi="Times New Roman" w:cs="Times New Roman"/>
                <w:sz w:val="28"/>
                <w:szCs w:val="28"/>
              </w:rPr>
              <w:t>s)</w:t>
            </w:r>
          </w:p>
        </w:tc>
        <w:tc>
          <w:tcPr>
            <w:tcW w:w="3260" w:type="dxa"/>
          </w:tcPr>
          <w:p w:rsidR="00BC0EB5" w:rsidRDefault="00BC0EB5" w:rsidP="009C0805">
            <w:pPr>
              <w:pStyle w:val="ListParagraph"/>
              <w:ind w:left="0"/>
              <w:jc w:val="both"/>
              <w:rPr>
                <w:rFonts w:ascii="Times New Roman" w:hAnsi="Times New Roman" w:cs="Times New Roman"/>
                <w:sz w:val="28"/>
                <w:szCs w:val="28"/>
              </w:rPr>
            </w:pPr>
            <w:r>
              <w:rPr>
                <w:rFonts w:ascii="Times New Roman" w:hAnsi="Times New Roman" w:cs="Times New Roman"/>
                <w:sz w:val="28"/>
                <w:szCs w:val="28"/>
              </w:rPr>
              <w:t>Date on which paid</w:t>
            </w:r>
          </w:p>
        </w:tc>
      </w:tr>
      <w:tr w:rsidR="00BC0EB5" w:rsidTr="00366E91">
        <w:tc>
          <w:tcPr>
            <w:tcW w:w="709" w:type="dxa"/>
          </w:tcPr>
          <w:p w:rsidR="00BC0EB5" w:rsidRDefault="00BC0EB5" w:rsidP="009C080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w:t>
            </w:r>
            <w:r w:rsidR="009C0805">
              <w:rPr>
                <w:rFonts w:ascii="Times New Roman" w:hAnsi="Times New Roman" w:cs="Times New Roman"/>
                <w:sz w:val="28"/>
                <w:szCs w:val="28"/>
              </w:rPr>
              <w:t>.</w:t>
            </w:r>
          </w:p>
        </w:tc>
        <w:tc>
          <w:tcPr>
            <w:tcW w:w="2551" w:type="dxa"/>
          </w:tcPr>
          <w:p w:rsidR="00BC0EB5" w:rsidRDefault="00BC0EB5" w:rsidP="00366E9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170/-</w:t>
            </w:r>
          </w:p>
        </w:tc>
        <w:tc>
          <w:tcPr>
            <w:tcW w:w="3260" w:type="dxa"/>
          </w:tcPr>
          <w:p w:rsidR="00BC0EB5" w:rsidRDefault="009C0805" w:rsidP="009C080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20.01.1978</w:t>
            </w:r>
          </w:p>
        </w:tc>
      </w:tr>
      <w:tr w:rsidR="00BC0EB5" w:rsidTr="00366E91">
        <w:tc>
          <w:tcPr>
            <w:tcW w:w="709" w:type="dxa"/>
          </w:tcPr>
          <w:p w:rsidR="00BC0EB5" w:rsidRDefault="00BC0EB5" w:rsidP="009C080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w:t>
            </w:r>
            <w:r w:rsidR="009C0805">
              <w:rPr>
                <w:rFonts w:ascii="Times New Roman" w:hAnsi="Times New Roman" w:cs="Times New Roman"/>
                <w:sz w:val="28"/>
                <w:szCs w:val="28"/>
              </w:rPr>
              <w:t>.</w:t>
            </w:r>
          </w:p>
        </w:tc>
        <w:tc>
          <w:tcPr>
            <w:tcW w:w="2551" w:type="dxa"/>
          </w:tcPr>
          <w:p w:rsidR="00BC0EB5" w:rsidRDefault="00BC0EB5" w:rsidP="00366E9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700/-</w:t>
            </w:r>
          </w:p>
        </w:tc>
        <w:tc>
          <w:tcPr>
            <w:tcW w:w="3260" w:type="dxa"/>
          </w:tcPr>
          <w:p w:rsidR="00BC0EB5" w:rsidRDefault="009C0805" w:rsidP="009C080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16.10.1979</w:t>
            </w:r>
          </w:p>
        </w:tc>
      </w:tr>
      <w:tr w:rsidR="00BC0EB5" w:rsidTr="00366E91">
        <w:tc>
          <w:tcPr>
            <w:tcW w:w="709" w:type="dxa"/>
          </w:tcPr>
          <w:p w:rsidR="00BC0EB5" w:rsidRDefault="00BC0EB5" w:rsidP="009C080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3</w:t>
            </w:r>
            <w:r w:rsidR="009C0805">
              <w:rPr>
                <w:rFonts w:ascii="Times New Roman" w:hAnsi="Times New Roman" w:cs="Times New Roman"/>
                <w:sz w:val="28"/>
                <w:szCs w:val="28"/>
              </w:rPr>
              <w:t>.</w:t>
            </w:r>
          </w:p>
        </w:tc>
        <w:tc>
          <w:tcPr>
            <w:tcW w:w="2551" w:type="dxa"/>
          </w:tcPr>
          <w:p w:rsidR="00BC0EB5" w:rsidRDefault="00BC0EB5" w:rsidP="00366E9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4,980/-</w:t>
            </w:r>
          </w:p>
        </w:tc>
        <w:tc>
          <w:tcPr>
            <w:tcW w:w="3260" w:type="dxa"/>
          </w:tcPr>
          <w:p w:rsidR="00BC0EB5" w:rsidRDefault="009C0805" w:rsidP="009C080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24.04.1992</w:t>
            </w:r>
          </w:p>
        </w:tc>
      </w:tr>
      <w:tr w:rsidR="00BC0EB5" w:rsidTr="00366E91">
        <w:tc>
          <w:tcPr>
            <w:tcW w:w="709" w:type="dxa"/>
          </w:tcPr>
          <w:p w:rsidR="00BC0EB5" w:rsidRDefault="00BC0EB5" w:rsidP="009C080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4</w:t>
            </w:r>
            <w:r w:rsidR="009C0805">
              <w:rPr>
                <w:rFonts w:ascii="Times New Roman" w:hAnsi="Times New Roman" w:cs="Times New Roman"/>
                <w:sz w:val="28"/>
                <w:szCs w:val="28"/>
              </w:rPr>
              <w:t>.</w:t>
            </w:r>
          </w:p>
        </w:tc>
        <w:tc>
          <w:tcPr>
            <w:tcW w:w="2551" w:type="dxa"/>
          </w:tcPr>
          <w:p w:rsidR="00BC0EB5" w:rsidRDefault="00BC0EB5" w:rsidP="00366E9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38,250/-</w:t>
            </w:r>
          </w:p>
        </w:tc>
        <w:tc>
          <w:tcPr>
            <w:tcW w:w="3260" w:type="dxa"/>
          </w:tcPr>
          <w:p w:rsidR="00BC0EB5" w:rsidRDefault="009C0805" w:rsidP="009C080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25.04.2006</w:t>
            </w:r>
          </w:p>
        </w:tc>
      </w:tr>
      <w:tr w:rsidR="00BC0EB5" w:rsidTr="00366E91">
        <w:tc>
          <w:tcPr>
            <w:tcW w:w="709" w:type="dxa"/>
          </w:tcPr>
          <w:p w:rsidR="00BC0EB5" w:rsidRDefault="00BC0EB5" w:rsidP="009C080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5.</w:t>
            </w:r>
          </w:p>
        </w:tc>
        <w:tc>
          <w:tcPr>
            <w:tcW w:w="2551" w:type="dxa"/>
          </w:tcPr>
          <w:p w:rsidR="00BC0EB5" w:rsidRDefault="00BC0EB5" w:rsidP="00366E91">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21,540/-</w:t>
            </w:r>
          </w:p>
        </w:tc>
        <w:tc>
          <w:tcPr>
            <w:tcW w:w="3260" w:type="dxa"/>
          </w:tcPr>
          <w:p w:rsidR="00BC0EB5" w:rsidRDefault="009C0805" w:rsidP="009C0805">
            <w:pPr>
              <w:pStyle w:val="ListParagraph"/>
              <w:ind w:left="0"/>
              <w:jc w:val="center"/>
              <w:rPr>
                <w:rFonts w:ascii="Times New Roman" w:hAnsi="Times New Roman" w:cs="Times New Roman"/>
                <w:sz w:val="28"/>
                <w:szCs w:val="28"/>
              </w:rPr>
            </w:pPr>
            <w:r>
              <w:rPr>
                <w:rFonts w:ascii="Times New Roman" w:hAnsi="Times New Roman" w:cs="Times New Roman"/>
                <w:sz w:val="28"/>
                <w:szCs w:val="28"/>
              </w:rPr>
              <w:t>08.07.2013</w:t>
            </w:r>
          </w:p>
        </w:tc>
      </w:tr>
      <w:tr w:rsidR="00BC0EB5" w:rsidTr="00366E91">
        <w:tc>
          <w:tcPr>
            <w:tcW w:w="709" w:type="dxa"/>
          </w:tcPr>
          <w:p w:rsidR="00BC0EB5" w:rsidRPr="009C0805" w:rsidRDefault="009C0805" w:rsidP="009C0805">
            <w:pPr>
              <w:pStyle w:val="ListParagraph"/>
              <w:ind w:left="0"/>
              <w:jc w:val="center"/>
              <w:rPr>
                <w:rFonts w:ascii="Times New Roman" w:hAnsi="Times New Roman" w:cs="Times New Roman"/>
                <w:b/>
                <w:sz w:val="28"/>
                <w:szCs w:val="28"/>
              </w:rPr>
            </w:pPr>
            <w:r w:rsidRPr="009C0805">
              <w:rPr>
                <w:rFonts w:ascii="Times New Roman" w:hAnsi="Times New Roman" w:cs="Times New Roman"/>
                <w:b/>
                <w:sz w:val="28"/>
                <w:szCs w:val="28"/>
              </w:rPr>
              <w:t>Total</w:t>
            </w:r>
          </w:p>
        </w:tc>
        <w:tc>
          <w:tcPr>
            <w:tcW w:w="2551" w:type="dxa"/>
          </w:tcPr>
          <w:p w:rsidR="00BC0EB5" w:rsidRPr="009C0805" w:rsidRDefault="009C0805" w:rsidP="007B2F49">
            <w:pPr>
              <w:pStyle w:val="ListParagraph"/>
              <w:ind w:left="0"/>
              <w:jc w:val="center"/>
              <w:rPr>
                <w:rFonts w:ascii="Times New Roman" w:hAnsi="Times New Roman" w:cs="Times New Roman"/>
                <w:b/>
                <w:sz w:val="28"/>
                <w:szCs w:val="28"/>
              </w:rPr>
            </w:pPr>
            <w:r w:rsidRPr="009C0805">
              <w:rPr>
                <w:rFonts w:ascii="Times New Roman" w:hAnsi="Times New Roman" w:cs="Times New Roman"/>
                <w:b/>
                <w:sz w:val="28"/>
                <w:szCs w:val="28"/>
              </w:rPr>
              <w:t>65,640/-</w:t>
            </w:r>
          </w:p>
        </w:tc>
        <w:tc>
          <w:tcPr>
            <w:tcW w:w="3260" w:type="dxa"/>
          </w:tcPr>
          <w:p w:rsidR="00BC0EB5" w:rsidRDefault="00BC0EB5" w:rsidP="009C0805">
            <w:pPr>
              <w:pStyle w:val="ListParagraph"/>
              <w:ind w:left="0"/>
              <w:jc w:val="center"/>
              <w:rPr>
                <w:rFonts w:ascii="Times New Roman" w:hAnsi="Times New Roman" w:cs="Times New Roman"/>
                <w:sz w:val="28"/>
                <w:szCs w:val="28"/>
              </w:rPr>
            </w:pPr>
          </w:p>
        </w:tc>
      </w:tr>
    </w:tbl>
    <w:p w:rsidR="00BC0EB5" w:rsidRDefault="00BC0EB5" w:rsidP="00BC0EB5">
      <w:pPr>
        <w:pStyle w:val="ListParagraph"/>
        <w:spacing w:line="480" w:lineRule="auto"/>
        <w:ind w:left="780"/>
        <w:jc w:val="both"/>
        <w:rPr>
          <w:rFonts w:ascii="Times New Roman" w:hAnsi="Times New Roman" w:cs="Times New Roman"/>
          <w:sz w:val="28"/>
          <w:szCs w:val="28"/>
        </w:rPr>
      </w:pPr>
    </w:p>
    <w:p w:rsidR="009C0805" w:rsidRDefault="009C0805" w:rsidP="00CA1455">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Ever since the release of the electricity connection, the Petitioner had not received any interest on ACD and Security (Meter) despite verbal requests, as per Electricity Act-2003, Supply Code-2007 and Supply Code-2014 except Rs.2,906/- for 2016-17 and Rs.3,756/- for 2017-18.</w:t>
      </w:r>
    </w:p>
    <w:p w:rsidR="009C0805" w:rsidRDefault="009C0805" w:rsidP="00CA1455">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The PSPCL was liable to pay the interest on both the Securities automatically to the Petitioner even without demand, as per Section 47(4) of the Electricity Act-2003.</w:t>
      </w:r>
    </w:p>
    <w:p w:rsidR="009C0805" w:rsidRDefault="00CA1455" w:rsidP="00CA1455">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0805">
        <w:rPr>
          <w:rFonts w:ascii="Times New Roman" w:hAnsi="Times New Roman" w:cs="Times New Roman"/>
          <w:sz w:val="28"/>
          <w:szCs w:val="28"/>
        </w:rPr>
        <w:t>On coming into effect of Supply Code-2007 on 01.01.2008, Regulation 17.1 became applicable, but the Licensee never paid any interest on securities. Since it did not pay the amount due in time, Regulation 17.4 of the Supply Code-2007 automatically became relevant in the matter.</w:t>
      </w:r>
    </w:p>
    <w:p w:rsidR="007C5E71" w:rsidRDefault="007C5E71" w:rsidP="00CA1455">
      <w:pPr>
        <w:pStyle w:val="ListParagraph"/>
        <w:numPr>
          <w:ilvl w:val="0"/>
          <w:numId w:val="4"/>
        </w:numPr>
        <w:spacing w:line="480" w:lineRule="auto"/>
        <w:jc w:val="both"/>
        <w:rPr>
          <w:rFonts w:ascii="Times New Roman" w:hAnsi="Times New Roman" w:cs="Times New Roman"/>
          <w:sz w:val="28"/>
          <w:szCs w:val="28"/>
        </w:rPr>
      </w:pPr>
      <w:r w:rsidRPr="007C5E71">
        <w:rPr>
          <w:rFonts w:ascii="Times New Roman" w:hAnsi="Times New Roman" w:cs="Times New Roman"/>
          <w:sz w:val="28"/>
          <w:szCs w:val="28"/>
        </w:rPr>
        <w:t xml:space="preserve">Subsequently, Supply Code 2014 came into effect on 01.01.2015, as per which, PSPCL was liable to pay interest on the Security (Meter) and ACD automatically as per provisions of Regulation 17.1 to the </w:t>
      </w:r>
      <w:r w:rsidRPr="007C5E71">
        <w:rPr>
          <w:rFonts w:ascii="Times New Roman" w:hAnsi="Times New Roman" w:cs="Times New Roman"/>
          <w:sz w:val="28"/>
          <w:szCs w:val="28"/>
        </w:rPr>
        <w:lastRenderedPageBreak/>
        <w:t xml:space="preserve">Petitioner. But, the Respondent failed to do so and as such, provisions of Regulation 17.3 were automatically applicable. </w:t>
      </w:r>
    </w:p>
    <w:p w:rsidR="00CA1455" w:rsidRPr="007C5E71" w:rsidRDefault="007C5E71" w:rsidP="00CA1455">
      <w:pPr>
        <w:pStyle w:val="ListParagraph"/>
        <w:numPr>
          <w:ilvl w:val="0"/>
          <w:numId w:val="4"/>
        </w:numPr>
        <w:spacing w:line="480" w:lineRule="auto"/>
        <w:jc w:val="both"/>
        <w:rPr>
          <w:rFonts w:ascii="Times New Roman" w:hAnsi="Times New Roman" w:cs="Times New Roman"/>
          <w:sz w:val="28"/>
          <w:szCs w:val="28"/>
        </w:rPr>
      </w:pPr>
      <w:r w:rsidRPr="007C5E71">
        <w:rPr>
          <w:rFonts w:ascii="Times New Roman" w:hAnsi="Times New Roman" w:cs="Times New Roman"/>
          <w:sz w:val="28"/>
          <w:szCs w:val="28"/>
        </w:rPr>
        <w:t xml:space="preserve">The Petitioner had </w:t>
      </w:r>
      <w:r w:rsidR="00EB091B">
        <w:rPr>
          <w:rFonts w:ascii="Times New Roman" w:hAnsi="Times New Roman" w:cs="Times New Roman"/>
          <w:sz w:val="28"/>
          <w:szCs w:val="28"/>
        </w:rPr>
        <w:t>claimed an</w:t>
      </w:r>
      <w:r w:rsidRPr="007C5E71">
        <w:rPr>
          <w:rFonts w:ascii="Times New Roman" w:hAnsi="Times New Roman" w:cs="Times New Roman"/>
          <w:sz w:val="28"/>
          <w:szCs w:val="28"/>
        </w:rPr>
        <w:t xml:space="preserve"> amount of interest which worked out to Rs.1,00,379/-</w:t>
      </w:r>
      <w:r w:rsidR="005E0F07">
        <w:rPr>
          <w:rFonts w:ascii="Times New Roman" w:hAnsi="Times New Roman" w:cs="Times New Roman"/>
          <w:sz w:val="28"/>
          <w:szCs w:val="28"/>
        </w:rPr>
        <w:t xml:space="preserve"> </w:t>
      </w:r>
      <w:r w:rsidRPr="007C5E71">
        <w:rPr>
          <w:rFonts w:ascii="Times New Roman" w:hAnsi="Times New Roman" w:cs="Times New Roman"/>
          <w:sz w:val="28"/>
          <w:szCs w:val="28"/>
        </w:rPr>
        <w:t xml:space="preserve">which was due to be paid  to it by the  PSPCL, as per Regulation 17.4 of the Supply Code 2007 and </w:t>
      </w:r>
      <w:r w:rsidR="00366E91">
        <w:rPr>
          <w:rFonts w:ascii="Times New Roman" w:hAnsi="Times New Roman" w:cs="Times New Roman"/>
          <w:sz w:val="28"/>
          <w:szCs w:val="28"/>
        </w:rPr>
        <w:t xml:space="preserve">Regulation </w:t>
      </w:r>
      <w:r w:rsidRPr="007C5E71">
        <w:rPr>
          <w:rFonts w:ascii="Times New Roman" w:hAnsi="Times New Roman" w:cs="Times New Roman"/>
          <w:sz w:val="28"/>
          <w:szCs w:val="28"/>
        </w:rPr>
        <w:t xml:space="preserve">17.3 of the Supply Cde-2014 as per calculation sheet attached. </w:t>
      </w:r>
      <w:r w:rsidR="00CA1455" w:rsidRPr="007C5E71">
        <w:rPr>
          <w:rFonts w:ascii="Times New Roman" w:hAnsi="Times New Roman" w:cs="Times New Roman"/>
          <w:sz w:val="28"/>
          <w:szCs w:val="28"/>
        </w:rPr>
        <w:t>The Forum had wrongly relied on the Clause 21 of General Conditions of Tariff ( Tariff Order for the FY 2015-16) while arriving at the conclusion by ignoring various relevant clauses of Regulation 30, 31 and 32 of the Supply Code-2014 and decided the case against the Petitioner.</w:t>
      </w:r>
    </w:p>
    <w:p w:rsidR="00C35FA9" w:rsidRDefault="007C5E71" w:rsidP="00CA1455">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A Petition on the above lines was filed before the CGRF, Ludhiana, who, vide order dated 16.01.2019 directed the Respondent to pay the interest on ACD and Security (Meter) for the period from 01.01.2008 to 31.03.2018 as per Regulations 17.3 of the Supply Code</w:t>
      </w:r>
      <w:r w:rsidR="00C35FA9">
        <w:rPr>
          <w:rFonts w:ascii="Times New Roman" w:hAnsi="Times New Roman" w:cs="Times New Roman"/>
          <w:sz w:val="28"/>
          <w:szCs w:val="28"/>
        </w:rPr>
        <w:t>-2007</w:t>
      </w:r>
      <w:r>
        <w:rPr>
          <w:rFonts w:ascii="Times New Roman" w:hAnsi="Times New Roman" w:cs="Times New Roman"/>
          <w:sz w:val="28"/>
          <w:szCs w:val="28"/>
        </w:rPr>
        <w:t xml:space="preserve"> and Regulation 17.2 of the Supply Code-2014</w:t>
      </w:r>
      <w:r w:rsidR="00C35FA9">
        <w:rPr>
          <w:rFonts w:ascii="Times New Roman" w:hAnsi="Times New Roman" w:cs="Times New Roman"/>
          <w:sz w:val="28"/>
          <w:szCs w:val="28"/>
        </w:rPr>
        <w:t xml:space="preserve"> by holding that the Petitioner neither approached the office  of the Respondent to get its ACD updated in the System/monthly bills nor demanded any interest on the ACD fr a long period of 10 years. The Forum also held the Petitioner equally responsible for non-updation of ACD and non-credit of interest in its account. Hence, the claim of the Petitioner to allow interest under Regulation 17.4 of the Supply </w:t>
      </w:r>
      <w:r w:rsidR="00C35FA9">
        <w:rPr>
          <w:rFonts w:ascii="Times New Roman" w:hAnsi="Times New Roman" w:cs="Times New Roman"/>
          <w:sz w:val="28"/>
          <w:szCs w:val="28"/>
        </w:rPr>
        <w:lastRenderedPageBreak/>
        <w:t>code-2007 and Regulation 17.3 of the Supply Code 2014 was not mainta</w:t>
      </w:r>
      <w:r w:rsidR="00366E91">
        <w:rPr>
          <w:rFonts w:ascii="Times New Roman" w:hAnsi="Times New Roman" w:cs="Times New Roman"/>
          <w:sz w:val="28"/>
          <w:szCs w:val="28"/>
        </w:rPr>
        <w:t>inable. The order of the Forum wa</w:t>
      </w:r>
      <w:r w:rsidR="00C35FA9">
        <w:rPr>
          <w:rFonts w:ascii="Times New Roman" w:hAnsi="Times New Roman" w:cs="Times New Roman"/>
          <w:sz w:val="28"/>
          <w:szCs w:val="28"/>
        </w:rPr>
        <w:t>s arbitrary and without any cogent reasons.</w:t>
      </w:r>
    </w:p>
    <w:p w:rsidR="007C5E71" w:rsidRDefault="00C35FA9" w:rsidP="00CA1455">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The Forum while deciding the Petitioner’s case, failed to appreciate the Regulations of the Supply Code as well as Sec</w:t>
      </w:r>
      <w:r w:rsidR="00587C07">
        <w:rPr>
          <w:rFonts w:ascii="Times New Roman" w:hAnsi="Times New Roman" w:cs="Times New Roman"/>
          <w:sz w:val="28"/>
          <w:szCs w:val="28"/>
        </w:rPr>
        <w:t>t</w:t>
      </w:r>
      <w:r>
        <w:rPr>
          <w:rFonts w:ascii="Times New Roman" w:hAnsi="Times New Roman" w:cs="Times New Roman"/>
          <w:sz w:val="28"/>
          <w:szCs w:val="28"/>
        </w:rPr>
        <w:t>ion 47</w:t>
      </w:r>
      <w:r w:rsidR="003F056F">
        <w:rPr>
          <w:rFonts w:ascii="Times New Roman" w:hAnsi="Times New Roman" w:cs="Times New Roman"/>
          <w:sz w:val="28"/>
          <w:szCs w:val="28"/>
        </w:rPr>
        <w:t>(</w:t>
      </w:r>
      <w:r>
        <w:rPr>
          <w:rFonts w:ascii="Times New Roman" w:hAnsi="Times New Roman" w:cs="Times New Roman"/>
          <w:sz w:val="28"/>
          <w:szCs w:val="28"/>
        </w:rPr>
        <w:t>4</w:t>
      </w:r>
      <w:r w:rsidR="003F056F">
        <w:rPr>
          <w:rFonts w:ascii="Times New Roman" w:hAnsi="Times New Roman" w:cs="Times New Roman"/>
          <w:sz w:val="28"/>
          <w:szCs w:val="28"/>
        </w:rPr>
        <w:t>)</w:t>
      </w:r>
      <w:r>
        <w:rPr>
          <w:rFonts w:ascii="Times New Roman" w:hAnsi="Times New Roman" w:cs="Times New Roman"/>
          <w:sz w:val="28"/>
          <w:szCs w:val="28"/>
        </w:rPr>
        <w:t xml:space="preserve"> of the Electricity Act-2003 in the right earnes</w:t>
      </w:r>
      <w:r w:rsidR="00155F89">
        <w:rPr>
          <w:rFonts w:ascii="Times New Roman" w:hAnsi="Times New Roman" w:cs="Times New Roman"/>
          <w:sz w:val="28"/>
          <w:szCs w:val="28"/>
        </w:rPr>
        <w:t>t</w:t>
      </w:r>
      <w:r>
        <w:rPr>
          <w:rFonts w:ascii="Times New Roman" w:hAnsi="Times New Roman" w:cs="Times New Roman"/>
          <w:sz w:val="28"/>
          <w:szCs w:val="28"/>
        </w:rPr>
        <w:t>.</w:t>
      </w:r>
      <w:r w:rsidR="00155F89">
        <w:rPr>
          <w:rFonts w:ascii="Times New Roman" w:hAnsi="Times New Roman" w:cs="Times New Roman"/>
          <w:sz w:val="28"/>
          <w:szCs w:val="28"/>
        </w:rPr>
        <w:t xml:space="preserve"> Section 47</w:t>
      </w:r>
      <w:r w:rsidR="003F056F">
        <w:rPr>
          <w:rFonts w:ascii="Times New Roman" w:hAnsi="Times New Roman" w:cs="Times New Roman"/>
          <w:sz w:val="28"/>
          <w:szCs w:val="28"/>
        </w:rPr>
        <w:t>(</w:t>
      </w:r>
      <w:r w:rsidR="00155F89">
        <w:rPr>
          <w:rFonts w:ascii="Times New Roman" w:hAnsi="Times New Roman" w:cs="Times New Roman"/>
          <w:sz w:val="28"/>
          <w:szCs w:val="28"/>
        </w:rPr>
        <w:t>4</w:t>
      </w:r>
      <w:r w:rsidR="003F056F">
        <w:rPr>
          <w:rFonts w:ascii="Times New Roman" w:hAnsi="Times New Roman" w:cs="Times New Roman"/>
          <w:sz w:val="28"/>
          <w:szCs w:val="28"/>
        </w:rPr>
        <w:t>)</w:t>
      </w:r>
      <w:r>
        <w:rPr>
          <w:rFonts w:ascii="Times New Roman" w:hAnsi="Times New Roman" w:cs="Times New Roman"/>
          <w:sz w:val="28"/>
          <w:szCs w:val="28"/>
        </w:rPr>
        <w:t xml:space="preserve"> </w:t>
      </w:r>
      <w:r w:rsidR="00587C07">
        <w:rPr>
          <w:rFonts w:ascii="Times New Roman" w:hAnsi="Times New Roman" w:cs="Times New Roman"/>
          <w:sz w:val="28"/>
          <w:szCs w:val="28"/>
        </w:rPr>
        <w:t>clearly indicate</w:t>
      </w:r>
      <w:r w:rsidR="003F056F">
        <w:rPr>
          <w:rFonts w:ascii="Times New Roman" w:hAnsi="Times New Roman" w:cs="Times New Roman"/>
          <w:sz w:val="28"/>
          <w:szCs w:val="28"/>
        </w:rPr>
        <w:t>d</w:t>
      </w:r>
      <w:r w:rsidR="00587C07">
        <w:rPr>
          <w:rFonts w:ascii="Times New Roman" w:hAnsi="Times New Roman" w:cs="Times New Roman"/>
          <w:sz w:val="28"/>
          <w:szCs w:val="28"/>
        </w:rPr>
        <w:t xml:space="preserve"> that </w:t>
      </w:r>
      <w:r w:rsidR="005E0F07">
        <w:rPr>
          <w:rFonts w:ascii="Times New Roman" w:hAnsi="Times New Roman" w:cs="Times New Roman"/>
          <w:sz w:val="28"/>
          <w:szCs w:val="28"/>
        </w:rPr>
        <w:t>“</w:t>
      </w:r>
      <w:r w:rsidR="00587C07" w:rsidRPr="00587C07">
        <w:rPr>
          <w:rFonts w:ascii="Times New Roman" w:hAnsi="Times New Roman" w:cs="Times New Roman"/>
          <w:i/>
          <w:sz w:val="28"/>
          <w:szCs w:val="28"/>
        </w:rPr>
        <w:t xml:space="preserve">the distribution licensee shall pay interest equivalent to the Bank rate or more, as may be specified by the concerned State Commission on the securities referred to in Sub-Section (i)  and refund of securities on the request of the person who </w:t>
      </w:r>
      <w:r w:rsidR="00EB091B">
        <w:rPr>
          <w:rFonts w:ascii="Times New Roman" w:hAnsi="Times New Roman" w:cs="Times New Roman"/>
          <w:i/>
          <w:sz w:val="28"/>
          <w:szCs w:val="28"/>
        </w:rPr>
        <w:t>g</w:t>
      </w:r>
      <w:r w:rsidR="00587C07" w:rsidRPr="00587C07">
        <w:rPr>
          <w:rFonts w:ascii="Times New Roman" w:hAnsi="Times New Roman" w:cs="Times New Roman"/>
          <w:i/>
          <w:sz w:val="28"/>
          <w:szCs w:val="28"/>
        </w:rPr>
        <w:t>ave such securities</w:t>
      </w:r>
      <w:r w:rsidR="005E0F07">
        <w:rPr>
          <w:rFonts w:ascii="Times New Roman" w:hAnsi="Times New Roman" w:cs="Times New Roman"/>
          <w:i/>
          <w:sz w:val="28"/>
          <w:szCs w:val="28"/>
        </w:rPr>
        <w:t>”</w:t>
      </w:r>
      <w:r w:rsidR="00587C07" w:rsidRPr="00587C07">
        <w:rPr>
          <w:rFonts w:ascii="Times New Roman" w:hAnsi="Times New Roman" w:cs="Times New Roman"/>
          <w:i/>
          <w:sz w:val="28"/>
          <w:szCs w:val="28"/>
        </w:rPr>
        <w:t>.</w:t>
      </w:r>
    </w:p>
    <w:p w:rsidR="005052C1" w:rsidRDefault="00CA1455" w:rsidP="00CA1455">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7C07">
        <w:rPr>
          <w:rFonts w:ascii="Times New Roman" w:hAnsi="Times New Roman" w:cs="Times New Roman"/>
          <w:sz w:val="28"/>
          <w:szCs w:val="28"/>
        </w:rPr>
        <w:t>In the light of the Section</w:t>
      </w:r>
      <w:r w:rsidR="003F056F">
        <w:rPr>
          <w:rFonts w:ascii="Times New Roman" w:hAnsi="Times New Roman" w:cs="Times New Roman"/>
          <w:sz w:val="28"/>
          <w:szCs w:val="28"/>
        </w:rPr>
        <w:t xml:space="preserve"> ibid</w:t>
      </w:r>
      <w:r w:rsidR="00587C07">
        <w:rPr>
          <w:rFonts w:ascii="Times New Roman" w:hAnsi="Times New Roman" w:cs="Times New Roman"/>
          <w:sz w:val="28"/>
          <w:szCs w:val="28"/>
        </w:rPr>
        <w:t xml:space="preserve"> of the Electricity Act-2003, the Regulatory authority of the PSPCL framed Regulation 17.4 of the Supply Code-2007 declaring  that </w:t>
      </w:r>
      <w:r w:rsidR="005E0F07">
        <w:rPr>
          <w:rFonts w:ascii="Times New Roman" w:hAnsi="Times New Roman" w:cs="Times New Roman"/>
          <w:sz w:val="28"/>
          <w:szCs w:val="28"/>
        </w:rPr>
        <w:t>“</w:t>
      </w:r>
      <w:r w:rsidR="00587C07">
        <w:rPr>
          <w:rFonts w:ascii="Times New Roman" w:hAnsi="Times New Roman" w:cs="Times New Roman"/>
          <w:sz w:val="28"/>
          <w:szCs w:val="28"/>
        </w:rPr>
        <w:t xml:space="preserve"> </w:t>
      </w:r>
      <w:r w:rsidR="00587C07" w:rsidRPr="005052C1">
        <w:rPr>
          <w:rFonts w:ascii="Times New Roman" w:hAnsi="Times New Roman" w:cs="Times New Roman"/>
          <w:i/>
          <w:sz w:val="28"/>
          <w:szCs w:val="28"/>
        </w:rPr>
        <w:t xml:space="preserve">in the event of delay in effecting adjustment due to consumer as per the Regulation17.3, the licensee will for the period of delay pay interest at twice the SBI’s </w:t>
      </w:r>
      <w:r w:rsidR="005052C1" w:rsidRPr="005052C1">
        <w:rPr>
          <w:rFonts w:ascii="Times New Roman" w:hAnsi="Times New Roman" w:cs="Times New Roman"/>
          <w:i/>
          <w:sz w:val="28"/>
          <w:szCs w:val="28"/>
        </w:rPr>
        <w:t xml:space="preserve"> short term PLR prevalent on 1</w:t>
      </w:r>
      <w:r w:rsidR="005052C1" w:rsidRPr="005052C1">
        <w:rPr>
          <w:rFonts w:ascii="Times New Roman" w:hAnsi="Times New Roman" w:cs="Times New Roman"/>
          <w:i/>
          <w:sz w:val="28"/>
          <w:szCs w:val="28"/>
          <w:vertAlign w:val="superscript"/>
        </w:rPr>
        <w:t>st</w:t>
      </w:r>
      <w:r w:rsidR="005052C1" w:rsidRPr="005052C1">
        <w:rPr>
          <w:rFonts w:ascii="Times New Roman" w:hAnsi="Times New Roman" w:cs="Times New Roman"/>
          <w:i/>
          <w:sz w:val="28"/>
          <w:szCs w:val="28"/>
        </w:rPr>
        <w:t xml:space="preserve"> April of the relevant year</w:t>
      </w:r>
      <w:r w:rsidR="005E0F07">
        <w:rPr>
          <w:rFonts w:ascii="Times New Roman" w:hAnsi="Times New Roman" w:cs="Times New Roman"/>
          <w:i/>
          <w:sz w:val="28"/>
          <w:szCs w:val="28"/>
        </w:rPr>
        <w:t>”</w:t>
      </w:r>
      <w:r w:rsidR="005052C1">
        <w:rPr>
          <w:rFonts w:ascii="Times New Roman" w:hAnsi="Times New Roman" w:cs="Times New Roman"/>
          <w:sz w:val="28"/>
          <w:szCs w:val="28"/>
        </w:rPr>
        <w:t xml:space="preserve">. </w:t>
      </w:r>
    </w:p>
    <w:p w:rsidR="005052C1" w:rsidRDefault="005052C1" w:rsidP="00CA1455">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Thereafter, the Supply Code</w:t>
      </w:r>
      <w:r w:rsidR="003F056F">
        <w:rPr>
          <w:rFonts w:ascii="Times New Roman" w:hAnsi="Times New Roman" w:cs="Times New Roman"/>
          <w:sz w:val="28"/>
          <w:szCs w:val="28"/>
        </w:rPr>
        <w:t>-2007</w:t>
      </w:r>
      <w:r>
        <w:rPr>
          <w:rFonts w:ascii="Times New Roman" w:hAnsi="Times New Roman" w:cs="Times New Roman"/>
          <w:sz w:val="28"/>
          <w:szCs w:val="28"/>
        </w:rPr>
        <w:t xml:space="preserve"> was amended with effect from 01.01.2015 and Regulation 17.4 of  2007 was ch</w:t>
      </w:r>
      <w:r w:rsidR="003F056F">
        <w:rPr>
          <w:rFonts w:ascii="Times New Roman" w:hAnsi="Times New Roman" w:cs="Times New Roman"/>
          <w:sz w:val="28"/>
          <w:szCs w:val="28"/>
        </w:rPr>
        <w:t xml:space="preserve">anged as 17.3 in the Supply Code </w:t>
      </w:r>
      <w:r>
        <w:rPr>
          <w:rFonts w:ascii="Times New Roman" w:hAnsi="Times New Roman" w:cs="Times New Roman"/>
          <w:sz w:val="28"/>
          <w:szCs w:val="28"/>
        </w:rPr>
        <w:t xml:space="preserve"> by  the Regulatory Commission which read as under:</w:t>
      </w:r>
    </w:p>
    <w:p w:rsidR="00CA1455" w:rsidRPr="00443777" w:rsidRDefault="00587C07" w:rsidP="00443777">
      <w:pPr>
        <w:pStyle w:val="ListParagraph"/>
        <w:spacing w:line="480" w:lineRule="auto"/>
        <w:ind w:left="2100"/>
        <w:jc w:val="both"/>
        <w:rPr>
          <w:rFonts w:ascii="Times New Roman" w:hAnsi="Times New Roman" w:cs="Times New Roman"/>
          <w:sz w:val="28"/>
          <w:szCs w:val="28"/>
        </w:rPr>
      </w:pPr>
      <w:r w:rsidRPr="00443777">
        <w:rPr>
          <w:rFonts w:ascii="Times New Roman" w:hAnsi="Times New Roman" w:cs="Times New Roman"/>
          <w:i/>
          <w:sz w:val="28"/>
          <w:szCs w:val="28"/>
        </w:rPr>
        <w:t xml:space="preserve">“ </w:t>
      </w:r>
      <w:r w:rsidR="00443777" w:rsidRPr="00443777">
        <w:rPr>
          <w:rFonts w:ascii="Times New Roman" w:hAnsi="Times New Roman" w:cs="Times New Roman"/>
          <w:i/>
          <w:sz w:val="28"/>
          <w:szCs w:val="28"/>
        </w:rPr>
        <w:t xml:space="preserve">In the event of delay in effecting adjustment due to the consumer as per Regulation 17.2, the distribution </w:t>
      </w:r>
      <w:r w:rsidR="00443777" w:rsidRPr="00443777">
        <w:rPr>
          <w:rFonts w:ascii="Times New Roman" w:hAnsi="Times New Roman" w:cs="Times New Roman"/>
          <w:i/>
          <w:sz w:val="28"/>
          <w:szCs w:val="28"/>
        </w:rPr>
        <w:lastRenderedPageBreak/>
        <w:t xml:space="preserve">licensee shall for the actual period of delay pay interest at twice of the SBI Base Rate prevalent on the 1 </w:t>
      </w:r>
      <w:r w:rsidR="00443777" w:rsidRPr="00443777">
        <w:rPr>
          <w:rFonts w:ascii="Times New Roman" w:hAnsi="Times New Roman" w:cs="Times New Roman"/>
          <w:i/>
          <w:sz w:val="28"/>
          <w:szCs w:val="28"/>
          <w:vertAlign w:val="superscript"/>
        </w:rPr>
        <w:t xml:space="preserve">st </w:t>
      </w:r>
      <w:r w:rsidR="00CA1455" w:rsidRPr="00443777">
        <w:rPr>
          <w:rFonts w:ascii="Times New Roman" w:hAnsi="Times New Roman" w:cs="Times New Roman"/>
          <w:i/>
          <w:sz w:val="28"/>
          <w:szCs w:val="28"/>
          <w:vertAlign w:val="superscript"/>
        </w:rPr>
        <w:t>.</w:t>
      </w:r>
      <w:r w:rsidR="00443777" w:rsidRPr="00443777">
        <w:rPr>
          <w:rFonts w:ascii="Times New Roman" w:hAnsi="Times New Roman" w:cs="Times New Roman"/>
          <w:i/>
          <w:sz w:val="28"/>
          <w:szCs w:val="28"/>
        </w:rPr>
        <w:t>April of relevant year plus 2%</w:t>
      </w:r>
      <w:r w:rsidR="00443777">
        <w:rPr>
          <w:rFonts w:ascii="Times New Roman" w:hAnsi="Times New Roman" w:cs="Times New Roman"/>
          <w:sz w:val="28"/>
          <w:szCs w:val="28"/>
        </w:rPr>
        <w:t>”.</w:t>
      </w:r>
    </w:p>
    <w:p w:rsidR="00443777" w:rsidRDefault="00443777" w:rsidP="00CA1455">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As per the aforesaid provisions, the onus of paying the interest on ACD and Security (Meter) was on the shoulders of the PSPCL and not on the consumer in any way. Regarding updating of the ACD in the System of the PSPCL, it was also the duty of the PSPCL staff to update the securities in the System and not by the consumer concerned. The Consumer was in no way responsible to inform the PSPCL office of the Respondent for allowing interest as well as updating the securities in the System of the PSPCL as observed by the Forum in its order dated 16.01.2019.</w:t>
      </w:r>
    </w:p>
    <w:p w:rsidR="00CA1455" w:rsidRDefault="00443777" w:rsidP="00CA1455">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The Forum has erred in interpreting the Supply Code Regulation correctly and allowed the Petitioner’s entitlement of interest in terms of Regulation 17.3 of the Supply Code 2007 and Regulation 17.2 of the Supply Code-2014, but disallowed the penal interest under Regulation 17.4 of the Supply Code-2007 and Regulation 17.3 of the Supply Code-2014. As such, the order of the Forum was not as per the</w:t>
      </w:r>
      <w:r w:rsidR="002D1D2A">
        <w:rPr>
          <w:rFonts w:ascii="Times New Roman" w:hAnsi="Times New Roman" w:cs="Times New Roman"/>
          <w:sz w:val="28"/>
          <w:szCs w:val="28"/>
        </w:rPr>
        <w:t xml:space="preserve"> </w:t>
      </w:r>
      <w:r>
        <w:rPr>
          <w:rFonts w:ascii="Times New Roman" w:hAnsi="Times New Roman" w:cs="Times New Roman"/>
          <w:sz w:val="28"/>
          <w:szCs w:val="28"/>
        </w:rPr>
        <w:t>law laid down by the Regulatory Commission of the PSPCL</w:t>
      </w:r>
      <w:r w:rsidR="002D1D2A">
        <w:rPr>
          <w:rFonts w:ascii="Times New Roman" w:hAnsi="Times New Roman" w:cs="Times New Roman"/>
          <w:sz w:val="28"/>
          <w:szCs w:val="28"/>
        </w:rPr>
        <w:t xml:space="preserve"> </w:t>
      </w:r>
      <w:r>
        <w:rPr>
          <w:rFonts w:ascii="Times New Roman" w:hAnsi="Times New Roman" w:cs="Times New Roman"/>
          <w:sz w:val="28"/>
          <w:szCs w:val="28"/>
        </w:rPr>
        <w:t>on this very</w:t>
      </w:r>
      <w:r w:rsidR="002D1D2A">
        <w:rPr>
          <w:rFonts w:ascii="Times New Roman" w:hAnsi="Times New Roman" w:cs="Times New Roman"/>
          <w:sz w:val="28"/>
          <w:szCs w:val="28"/>
        </w:rPr>
        <w:t xml:space="preserve"> </w:t>
      </w:r>
      <w:r>
        <w:rPr>
          <w:rFonts w:ascii="Times New Roman" w:hAnsi="Times New Roman" w:cs="Times New Roman"/>
          <w:sz w:val="28"/>
          <w:szCs w:val="28"/>
        </w:rPr>
        <w:t>point in the Supply</w:t>
      </w:r>
      <w:r w:rsidR="002D1D2A">
        <w:rPr>
          <w:rFonts w:ascii="Times New Roman" w:hAnsi="Times New Roman" w:cs="Times New Roman"/>
          <w:sz w:val="28"/>
          <w:szCs w:val="28"/>
        </w:rPr>
        <w:t xml:space="preserve"> </w:t>
      </w:r>
      <w:r>
        <w:rPr>
          <w:rFonts w:ascii="Times New Roman" w:hAnsi="Times New Roman" w:cs="Times New Roman"/>
          <w:sz w:val="28"/>
          <w:szCs w:val="28"/>
        </w:rPr>
        <w:t>Code 2007 and</w:t>
      </w:r>
      <w:r w:rsidR="002D1D2A">
        <w:rPr>
          <w:rFonts w:ascii="Times New Roman" w:hAnsi="Times New Roman" w:cs="Times New Roman"/>
          <w:sz w:val="28"/>
          <w:szCs w:val="28"/>
        </w:rPr>
        <w:t xml:space="preserve"> </w:t>
      </w:r>
      <w:r>
        <w:rPr>
          <w:rFonts w:ascii="Times New Roman" w:hAnsi="Times New Roman" w:cs="Times New Roman"/>
          <w:sz w:val="28"/>
          <w:szCs w:val="28"/>
        </w:rPr>
        <w:t>Supply Code-2014 and the same was not acceptable to the Petitioner</w:t>
      </w:r>
      <w:r w:rsidR="002D1D2A">
        <w:rPr>
          <w:rFonts w:ascii="Times New Roman" w:hAnsi="Times New Roman" w:cs="Times New Roman"/>
          <w:sz w:val="28"/>
          <w:szCs w:val="28"/>
        </w:rPr>
        <w:t>.</w:t>
      </w:r>
    </w:p>
    <w:p w:rsidR="002D1D2A" w:rsidRDefault="002D1D2A" w:rsidP="002D1D2A">
      <w:pPr>
        <w:pStyle w:val="ListParagraph"/>
        <w:numPr>
          <w:ilvl w:val="0"/>
          <w:numId w:val="4"/>
        </w:numPr>
        <w:spacing w:line="480" w:lineRule="auto"/>
        <w:ind w:left="0" w:right="-2" w:firstLine="0"/>
        <w:jc w:val="both"/>
        <w:rPr>
          <w:rFonts w:ascii="Times New Roman" w:hAnsi="Times New Roman" w:cs="Times New Roman"/>
          <w:color w:val="000000"/>
          <w:sz w:val="28"/>
          <w:szCs w:val="28"/>
        </w:rPr>
      </w:pPr>
      <w:r>
        <w:rPr>
          <w:rFonts w:ascii="Times New Roman" w:hAnsi="Times New Roman" w:cs="Times New Roman"/>
          <w:sz w:val="28"/>
          <w:szCs w:val="28"/>
        </w:rPr>
        <w:t>K</w:t>
      </w:r>
      <w:r w:rsidR="00CA1455">
        <w:rPr>
          <w:rFonts w:ascii="Times New Roman" w:hAnsi="Times New Roman" w:cs="Times New Roman"/>
          <w:sz w:val="28"/>
          <w:szCs w:val="28"/>
        </w:rPr>
        <w:t>eeping</w:t>
      </w:r>
      <w:r w:rsidR="005E0F07">
        <w:rPr>
          <w:rFonts w:ascii="Times New Roman" w:hAnsi="Times New Roman" w:cs="Times New Roman"/>
          <w:sz w:val="28"/>
          <w:szCs w:val="28"/>
        </w:rPr>
        <w:t xml:space="preserve"> </w:t>
      </w:r>
      <w:r w:rsidR="00CA1455">
        <w:rPr>
          <w:rFonts w:ascii="Times New Roman" w:hAnsi="Times New Roman" w:cs="Times New Roman"/>
          <w:sz w:val="28"/>
          <w:szCs w:val="28"/>
        </w:rPr>
        <w:t xml:space="preserve"> </w:t>
      </w:r>
      <w:r w:rsidR="00CA1455">
        <w:rPr>
          <w:rFonts w:ascii="Times New Roman" w:hAnsi="Times New Roman" w:cs="Times New Roman"/>
          <w:color w:val="000000"/>
          <w:sz w:val="28"/>
          <w:szCs w:val="28"/>
        </w:rPr>
        <w:t xml:space="preserve">in </w:t>
      </w:r>
      <w:r w:rsidR="005E0F07">
        <w:rPr>
          <w:rFonts w:ascii="Times New Roman" w:hAnsi="Times New Roman" w:cs="Times New Roman"/>
          <w:color w:val="000000"/>
          <w:sz w:val="28"/>
          <w:szCs w:val="28"/>
        </w:rPr>
        <w:t xml:space="preserve"> </w:t>
      </w:r>
      <w:r w:rsidR="00CA1455">
        <w:rPr>
          <w:rFonts w:ascii="Times New Roman" w:hAnsi="Times New Roman" w:cs="Times New Roman"/>
          <w:color w:val="000000"/>
          <w:sz w:val="28"/>
          <w:szCs w:val="28"/>
        </w:rPr>
        <w:t xml:space="preserve">view </w:t>
      </w:r>
      <w:r w:rsidR="005E0F07">
        <w:rPr>
          <w:rFonts w:ascii="Times New Roman" w:hAnsi="Times New Roman" w:cs="Times New Roman"/>
          <w:color w:val="000000"/>
          <w:sz w:val="28"/>
          <w:szCs w:val="28"/>
        </w:rPr>
        <w:t xml:space="preserve"> </w:t>
      </w:r>
      <w:r w:rsidR="00CA1455">
        <w:rPr>
          <w:rFonts w:ascii="Times New Roman" w:hAnsi="Times New Roman" w:cs="Times New Roman"/>
          <w:color w:val="000000"/>
          <w:sz w:val="28"/>
          <w:szCs w:val="28"/>
        </w:rPr>
        <w:t xml:space="preserve">the </w:t>
      </w:r>
      <w:r w:rsidR="005E0F07">
        <w:rPr>
          <w:rFonts w:ascii="Times New Roman" w:hAnsi="Times New Roman" w:cs="Times New Roman"/>
          <w:color w:val="000000"/>
          <w:sz w:val="28"/>
          <w:szCs w:val="28"/>
        </w:rPr>
        <w:t xml:space="preserve"> </w:t>
      </w:r>
      <w:r w:rsidR="00CA1455">
        <w:rPr>
          <w:rFonts w:ascii="Times New Roman" w:hAnsi="Times New Roman" w:cs="Times New Roman"/>
          <w:color w:val="000000"/>
          <w:sz w:val="28"/>
          <w:szCs w:val="28"/>
        </w:rPr>
        <w:t>submissions</w:t>
      </w:r>
      <w:r w:rsidR="005E0F07">
        <w:rPr>
          <w:rFonts w:ascii="Times New Roman" w:hAnsi="Times New Roman" w:cs="Times New Roman"/>
          <w:color w:val="000000"/>
          <w:sz w:val="28"/>
          <w:szCs w:val="28"/>
        </w:rPr>
        <w:t xml:space="preserve">  </w:t>
      </w:r>
      <w:r w:rsidR="00CA1455">
        <w:rPr>
          <w:rFonts w:ascii="Times New Roman" w:hAnsi="Times New Roman" w:cs="Times New Roman"/>
          <w:color w:val="000000"/>
          <w:sz w:val="28"/>
          <w:szCs w:val="28"/>
        </w:rPr>
        <w:t xml:space="preserve">made, </w:t>
      </w:r>
      <w:r>
        <w:rPr>
          <w:rFonts w:ascii="Times New Roman" w:hAnsi="Times New Roman" w:cs="Times New Roman"/>
          <w:color w:val="000000"/>
          <w:sz w:val="28"/>
          <w:szCs w:val="28"/>
        </w:rPr>
        <w:t xml:space="preserve">the order dated </w:t>
      </w:r>
    </w:p>
    <w:p w:rsidR="00CA1455" w:rsidRDefault="002D1D2A" w:rsidP="002D1D2A">
      <w:pPr>
        <w:pStyle w:val="ListParagraph"/>
        <w:spacing w:line="480" w:lineRule="auto"/>
        <w:ind w:right="-2" w:hanging="11"/>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16.01.2019 passed by the Forum may be set aside and the Petitioner be  allowed interest  on the ACD and Security (Meter)  on the basis of Regulation 17.4 of the Supply Code-2007 and Regulation 17.3 of the Supply Code- 2014  by accepting the Appeal. The due payment had been delayed by the Respondent from 2008 onwards and there was no fault of the Petitioner as observed by the Forum in its order dated 16.01.2019.</w:t>
      </w:r>
      <w:r>
        <w:rPr>
          <w:rFonts w:ascii="Times New Roman" w:hAnsi="Times New Roman" w:cs="Times New Roman"/>
          <w:color w:val="000000"/>
          <w:sz w:val="28"/>
          <w:szCs w:val="28"/>
        </w:rPr>
        <w:tab/>
      </w:r>
    </w:p>
    <w:p w:rsidR="00CA1455" w:rsidRDefault="00CA1455" w:rsidP="00CA1455">
      <w:pPr>
        <w:pStyle w:val="ListParagraph"/>
        <w:numPr>
          <w:ilvl w:val="0"/>
          <w:numId w:val="3"/>
        </w:numPr>
        <w:spacing w:line="240" w:lineRule="auto"/>
        <w:ind w:left="0" w:firstLine="0"/>
        <w:rPr>
          <w:rFonts w:ascii="Times New Roman" w:hAnsi="Times New Roman" w:cs="Times New Roman"/>
          <w:sz w:val="28"/>
          <w:szCs w:val="28"/>
        </w:rPr>
      </w:pPr>
      <w:r>
        <w:rPr>
          <w:rFonts w:ascii="Times New Roman" w:hAnsi="Times New Roman" w:cs="Times New Roman"/>
          <w:b/>
          <w:sz w:val="28"/>
          <w:szCs w:val="28"/>
        </w:rPr>
        <w:t>Submissions of the Respondent:</w:t>
      </w:r>
    </w:p>
    <w:p w:rsidR="00CA1455" w:rsidRDefault="00CA1455" w:rsidP="00CA1455">
      <w:p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Respondent, in its defence, submitted the following for     consideration of this Court</w:t>
      </w:r>
      <w:r>
        <w:rPr>
          <w:rFonts w:ascii="Times New Roman" w:hAnsi="Times New Roman" w:cs="Times New Roman"/>
          <w:b/>
          <w:sz w:val="28"/>
          <w:szCs w:val="28"/>
        </w:rPr>
        <w:t>:</w:t>
      </w:r>
    </w:p>
    <w:p w:rsidR="00CA1455" w:rsidRDefault="00CA1455" w:rsidP="00CA1455">
      <w:pPr>
        <w:pStyle w:val="ListParagraph"/>
        <w:numPr>
          <w:ilvl w:val="0"/>
          <w:numId w:val="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 was having  a </w:t>
      </w:r>
      <w:r w:rsidR="006B01F4">
        <w:rPr>
          <w:rFonts w:ascii="Times New Roman" w:hAnsi="Times New Roman" w:cs="Times New Roman"/>
          <w:sz w:val="28"/>
          <w:szCs w:val="28"/>
        </w:rPr>
        <w:t xml:space="preserve"> Medium </w:t>
      </w:r>
      <w:r>
        <w:rPr>
          <w:rFonts w:ascii="Times New Roman" w:hAnsi="Times New Roman" w:cs="Times New Roman"/>
          <w:sz w:val="28"/>
          <w:szCs w:val="28"/>
        </w:rPr>
        <w:t xml:space="preserve"> Supply  Category connection</w:t>
      </w:r>
    </w:p>
    <w:p w:rsidR="00CA1455" w:rsidRDefault="00CA1455" w:rsidP="00CA145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with sanctioned load of </w:t>
      </w:r>
      <w:r w:rsidR="006B01F4">
        <w:rPr>
          <w:rFonts w:ascii="Times New Roman" w:hAnsi="Times New Roman" w:cs="Times New Roman"/>
          <w:sz w:val="28"/>
          <w:szCs w:val="28"/>
        </w:rPr>
        <w:t xml:space="preserve">89.950 </w:t>
      </w:r>
      <w:r>
        <w:rPr>
          <w:rFonts w:ascii="Times New Roman" w:hAnsi="Times New Roman" w:cs="Times New Roman"/>
          <w:sz w:val="28"/>
          <w:szCs w:val="28"/>
        </w:rPr>
        <w:t xml:space="preserve">kW and contract demand (CD) of </w:t>
      </w:r>
      <w:r w:rsidR="003F056F">
        <w:rPr>
          <w:rFonts w:ascii="Times New Roman" w:hAnsi="Times New Roman" w:cs="Times New Roman"/>
          <w:sz w:val="28"/>
          <w:szCs w:val="28"/>
        </w:rPr>
        <w:t xml:space="preserve">    </w:t>
      </w:r>
      <w:r w:rsidR="006B01F4">
        <w:rPr>
          <w:rFonts w:ascii="Times New Roman" w:hAnsi="Times New Roman" w:cs="Times New Roman"/>
          <w:sz w:val="28"/>
          <w:szCs w:val="28"/>
        </w:rPr>
        <w:t>45</w:t>
      </w:r>
      <w:r>
        <w:rPr>
          <w:rFonts w:ascii="Times New Roman" w:hAnsi="Times New Roman" w:cs="Times New Roman"/>
          <w:sz w:val="28"/>
          <w:szCs w:val="28"/>
        </w:rPr>
        <w:t xml:space="preserve"> kVA</w:t>
      </w:r>
      <w:r>
        <w:rPr>
          <w:rFonts w:ascii="Times New Roman" w:hAnsi="Times New Roman" w:cs="Times New Roman"/>
          <w:b/>
          <w:sz w:val="28"/>
          <w:szCs w:val="28"/>
        </w:rPr>
        <w:t>.</w:t>
      </w:r>
    </w:p>
    <w:p w:rsidR="006B01F4" w:rsidRDefault="006B01F4" w:rsidP="00CA1455">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On 12.11.2017, the Petitioner requested that its security should be updated in the System and demanded the</w:t>
      </w:r>
      <w:r w:rsidR="00CA1455">
        <w:rPr>
          <w:rFonts w:ascii="Times New Roman" w:hAnsi="Times New Roman" w:cs="Times New Roman"/>
          <w:sz w:val="28"/>
          <w:szCs w:val="28"/>
        </w:rPr>
        <w:t xml:space="preserve"> </w:t>
      </w:r>
      <w:r>
        <w:rPr>
          <w:rFonts w:ascii="Times New Roman" w:hAnsi="Times New Roman" w:cs="Times New Roman"/>
          <w:sz w:val="28"/>
          <w:szCs w:val="28"/>
        </w:rPr>
        <w:t>interest due from 01.01.2008 to 31.03.2018 on Advance Consumption Deposit (ACD) and Security (Meter). As per record, the Petitioner had</w:t>
      </w:r>
      <w:r w:rsidR="0050359D">
        <w:rPr>
          <w:rFonts w:ascii="Times New Roman" w:hAnsi="Times New Roman" w:cs="Times New Roman"/>
          <w:sz w:val="28"/>
          <w:szCs w:val="28"/>
        </w:rPr>
        <w:t xml:space="preserve"> </w:t>
      </w:r>
      <w:r>
        <w:rPr>
          <w:rFonts w:ascii="Times New Roman" w:hAnsi="Times New Roman" w:cs="Times New Roman"/>
          <w:sz w:val="28"/>
          <w:szCs w:val="28"/>
        </w:rPr>
        <w:t>deposited Rs.65,640/- as Security till date.</w:t>
      </w:r>
    </w:p>
    <w:p w:rsidR="006B01F4" w:rsidRDefault="006B01F4" w:rsidP="00CA1455">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Petitioner was </w:t>
      </w:r>
      <w:r w:rsidR="00316F08">
        <w:rPr>
          <w:rFonts w:ascii="Times New Roman" w:hAnsi="Times New Roman" w:cs="Times New Roman"/>
          <w:sz w:val="28"/>
          <w:szCs w:val="28"/>
        </w:rPr>
        <w:t>given</w:t>
      </w:r>
      <w:r>
        <w:rPr>
          <w:rFonts w:ascii="Times New Roman" w:hAnsi="Times New Roman" w:cs="Times New Roman"/>
          <w:sz w:val="28"/>
          <w:szCs w:val="28"/>
        </w:rPr>
        <w:t xml:space="preserve"> interest for the Financial Year (FY) 2016-17 (Rs.2,906/-) and FY 2017-18 (Rs.3,756/-).</w:t>
      </w:r>
    </w:p>
    <w:p w:rsidR="006B01F4" w:rsidRDefault="006B01F4" w:rsidP="00CA1455">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The Petitioner approached the Forum praying for relief for getting the interest on Advance Consumption Deposit(ACD) and Security </w:t>
      </w:r>
      <w:r>
        <w:rPr>
          <w:rFonts w:ascii="Times New Roman" w:hAnsi="Times New Roman" w:cs="Times New Roman"/>
          <w:sz w:val="28"/>
          <w:szCs w:val="28"/>
        </w:rPr>
        <w:lastRenderedPageBreak/>
        <w:t>(Meter) from 2007 to 2018. After hearing the case, the Forum directed to update the ACD and Security (Meter), deposited by the Petitioner, in the System and make payment of interest on the updated ACD and Security (Meter) for the period from 01.01.2008 to 31.03.2018, after adjusting the amount of interest already paid during 2016-17 and 2017-18, in terms of provisions contained in Regulation 17.3 of the Supply Code-2007 and Regulation 17.2 of the Supply Code-2014.</w:t>
      </w:r>
    </w:p>
    <w:p w:rsidR="00E970B3" w:rsidRDefault="006B01F4" w:rsidP="00CA1455">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Accordingly, a refund of Rs.52,767/- was given</w:t>
      </w:r>
      <w:r w:rsidR="00E970B3">
        <w:rPr>
          <w:rFonts w:ascii="Times New Roman" w:hAnsi="Times New Roman" w:cs="Times New Roman"/>
          <w:sz w:val="28"/>
          <w:szCs w:val="28"/>
        </w:rPr>
        <w:t xml:space="preserve"> vide SCA No.397/96R-608 after pre audit to the Petitioner.</w:t>
      </w:r>
    </w:p>
    <w:p w:rsidR="00E970B3" w:rsidRDefault="00E970B3" w:rsidP="00CA1455">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The Petitioner was not satisfied with the decision of the Forum and filed an Appeal before this Court.</w:t>
      </w:r>
    </w:p>
    <w:p w:rsidR="00B24814" w:rsidRDefault="00E970B3" w:rsidP="00B24814">
      <w:pPr>
        <w:pStyle w:val="ListParagraph"/>
        <w:numPr>
          <w:ilvl w:val="0"/>
          <w:numId w:val="5"/>
        </w:numPr>
        <w:spacing w:line="480" w:lineRule="auto"/>
        <w:jc w:val="both"/>
        <w:rPr>
          <w:rFonts w:ascii="Times New Roman" w:hAnsi="Times New Roman" w:cs="Times New Roman"/>
          <w:color w:val="000000"/>
          <w:sz w:val="28"/>
          <w:szCs w:val="28"/>
        </w:rPr>
      </w:pPr>
      <w:r>
        <w:rPr>
          <w:rFonts w:ascii="Times New Roman" w:hAnsi="Times New Roman" w:cs="Times New Roman"/>
          <w:sz w:val="28"/>
          <w:szCs w:val="28"/>
        </w:rPr>
        <w:t>The Petitioner had been depositing the energy bills issued regularly but never pointed out about non updation of the Advance Consumption Deposit (ACD) and Security (Meter).</w:t>
      </w:r>
    </w:p>
    <w:p w:rsidR="00CA1455" w:rsidRPr="00B24814" w:rsidRDefault="00CA1455" w:rsidP="00CA1455">
      <w:pPr>
        <w:pStyle w:val="ListParagraph"/>
        <w:numPr>
          <w:ilvl w:val="0"/>
          <w:numId w:val="5"/>
        </w:numPr>
        <w:spacing w:line="480" w:lineRule="auto"/>
        <w:ind w:left="54" w:hanging="54"/>
        <w:jc w:val="both"/>
        <w:rPr>
          <w:rFonts w:ascii="Times New Roman" w:hAnsi="Times New Roman" w:cs="Times New Roman"/>
          <w:color w:val="000000"/>
          <w:sz w:val="28"/>
          <w:szCs w:val="28"/>
        </w:rPr>
      </w:pPr>
      <w:r w:rsidRPr="00B24814">
        <w:rPr>
          <w:rFonts w:ascii="Times New Roman" w:hAnsi="Times New Roman" w:cs="Times New Roman"/>
          <w:color w:val="000000"/>
          <w:sz w:val="28"/>
          <w:szCs w:val="28"/>
        </w:rPr>
        <w:t xml:space="preserve">In view of the submissions made, the Appeal may be dismissed. </w:t>
      </w:r>
    </w:p>
    <w:p w:rsidR="00CA1455" w:rsidRDefault="00CA1455" w:rsidP="00CA1455">
      <w:pPr>
        <w:pStyle w:val="ListParagraph"/>
        <w:spacing w:line="480" w:lineRule="auto"/>
        <w:ind w:left="0"/>
        <w:jc w:val="both"/>
        <w:rPr>
          <w:rFonts w:ascii="Times New Roman" w:hAnsi="Times New Roman" w:cs="Times New Roman"/>
          <w:b/>
          <w:sz w:val="28"/>
          <w:szCs w:val="28"/>
        </w:rPr>
      </w:pPr>
      <w:r w:rsidRPr="007B2F49">
        <w:rPr>
          <w:rFonts w:ascii="Times New Roman" w:hAnsi="Times New Roman" w:cs="Times New Roman"/>
          <w:b/>
          <w:sz w:val="28"/>
          <w:szCs w:val="28"/>
        </w:rPr>
        <w:t>4.</w:t>
      </w:r>
      <w:r>
        <w:rPr>
          <w:rFonts w:ascii="Times New Roman" w:hAnsi="Times New Roman" w:cs="Times New Roman"/>
          <w:sz w:val="28"/>
          <w:szCs w:val="28"/>
        </w:rPr>
        <w:tab/>
      </w:r>
      <w:r w:rsidRPr="003F056F">
        <w:rPr>
          <w:rFonts w:ascii="Times New Roman" w:hAnsi="Times New Roman" w:cs="Times New Roman"/>
          <w:b/>
          <w:sz w:val="28"/>
          <w:szCs w:val="28"/>
        </w:rPr>
        <w:t>Analysis</w:t>
      </w:r>
      <w:r>
        <w:rPr>
          <w:rFonts w:ascii="Times New Roman" w:hAnsi="Times New Roman" w:cs="Times New Roman"/>
          <w:b/>
          <w:sz w:val="28"/>
          <w:szCs w:val="28"/>
        </w:rPr>
        <w:t>:</w:t>
      </w:r>
    </w:p>
    <w:p w:rsidR="00CA1455" w:rsidRDefault="00CA1455" w:rsidP="00CA1455">
      <w:pPr>
        <w:spacing w:line="48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The issue requiring adjudication is the legitimacy of  the  </w:t>
      </w:r>
      <w:r w:rsidR="0050359D">
        <w:rPr>
          <w:rFonts w:ascii="Times New Roman" w:hAnsi="Times New Roman" w:cs="Times New Roman"/>
          <w:sz w:val="28"/>
          <w:szCs w:val="28"/>
        </w:rPr>
        <w:t xml:space="preserve">plea of the Petitioner  for grant of interest on the Security (Consumption) and Security (Meter) deposited by it, in terms of provisions of Regulation 17.4 of the Supply Code-2007 </w:t>
      </w:r>
      <w:r w:rsidR="003F056F">
        <w:rPr>
          <w:rFonts w:ascii="Times New Roman" w:hAnsi="Times New Roman" w:cs="Times New Roman"/>
          <w:sz w:val="28"/>
          <w:szCs w:val="28"/>
        </w:rPr>
        <w:t>amended vide</w:t>
      </w:r>
      <w:r w:rsidR="0050359D">
        <w:rPr>
          <w:rFonts w:ascii="Times New Roman" w:hAnsi="Times New Roman" w:cs="Times New Roman"/>
          <w:sz w:val="28"/>
          <w:szCs w:val="28"/>
        </w:rPr>
        <w:t xml:space="preserve"> Regulation 17.3 of the Supply Code-</w:t>
      </w:r>
      <w:r w:rsidR="0050359D">
        <w:rPr>
          <w:rFonts w:ascii="Times New Roman" w:hAnsi="Times New Roman" w:cs="Times New Roman"/>
          <w:sz w:val="28"/>
          <w:szCs w:val="28"/>
        </w:rPr>
        <w:lastRenderedPageBreak/>
        <w:t xml:space="preserve">2014 instead of  as allowed in terms of Regulation 17.3 of the Supply </w:t>
      </w:r>
      <w:r w:rsidR="003F056F">
        <w:rPr>
          <w:rFonts w:ascii="Times New Roman" w:hAnsi="Times New Roman" w:cs="Times New Roman"/>
          <w:sz w:val="28"/>
          <w:szCs w:val="28"/>
        </w:rPr>
        <w:t>C</w:t>
      </w:r>
      <w:r w:rsidR="0050359D">
        <w:rPr>
          <w:rFonts w:ascii="Times New Roman" w:hAnsi="Times New Roman" w:cs="Times New Roman"/>
          <w:sz w:val="28"/>
          <w:szCs w:val="28"/>
        </w:rPr>
        <w:t xml:space="preserve">ode-2007 </w:t>
      </w:r>
      <w:r w:rsidR="003F056F">
        <w:rPr>
          <w:rFonts w:ascii="Times New Roman" w:hAnsi="Times New Roman" w:cs="Times New Roman"/>
          <w:sz w:val="28"/>
          <w:szCs w:val="28"/>
        </w:rPr>
        <w:t>amended</w:t>
      </w:r>
      <w:r w:rsidR="0050359D">
        <w:rPr>
          <w:rFonts w:ascii="Times New Roman" w:hAnsi="Times New Roman" w:cs="Times New Roman"/>
          <w:sz w:val="28"/>
          <w:szCs w:val="28"/>
        </w:rPr>
        <w:t xml:space="preserve"> </w:t>
      </w:r>
      <w:r w:rsidR="003F056F">
        <w:rPr>
          <w:rFonts w:ascii="Times New Roman" w:hAnsi="Times New Roman" w:cs="Times New Roman"/>
          <w:sz w:val="28"/>
          <w:szCs w:val="28"/>
        </w:rPr>
        <w:t xml:space="preserve">vide </w:t>
      </w:r>
      <w:r w:rsidR="0050359D">
        <w:rPr>
          <w:rFonts w:ascii="Times New Roman" w:hAnsi="Times New Roman" w:cs="Times New Roman"/>
          <w:sz w:val="28"/>
          <w:szCs w:val="28"/>
        </w:rPr>
        <w:t>Regulation 17.2 of the Supply Code-2014.</w:t>
      </w:r>
    </w:p>
    <w:p w:rsidR="00CA1455" w:rsidRDefault="00CA1455" w:rsidP="00CA1455">
      <w:pPr>
        <w:spacing w:line="480" w:lineRule="auto"/>
        <w:ind w:left="720" w:hanging="11"/>
        <w:jc w:val="both"/>
        <w:rPr>
          <w:rFonts w:ascii="Times New Roman" w:hAnsi="Times New Roman" w:cs="Times New Roman"/>
          <w:i/>
          <w:sz w:val="28"/>
          <w:szCs w:val="28"/>
        </w:rPr>
      </w:pPr>
      <w:r>
        <w:rPr>
          <w:rFonts w:ascii="Times New Roman" w:hAnsi="Times New Roman" w:cs="Times New Roman"/>
          <w:i/>
          <w:sz w:val="28"/>
          <w:szCs w:val="28"/>
        </w:rPr>
        <w:t xml:space="preserve">The </w:t>
      </w:r>
      <w:r w:rsidR="003F056F">
        <w:rPr>
          <w:rFonts w:ascii="Times New Roman" w:hAnsi="Times New Roman" w:cs="Times New Roman"/>
          <w:i/>
          <w:sz w:val="28"/>
          <w:szCs w:val="28"/>
        </w:rPr>
        <w:t>points</w:t>
      </w:r>
      <w:r>
        <w:rPr>
          <w:rFonts w:ascii="Times New Roman" w:hAnsi="Times New Roman" w:cs="Times New Roman"/>
          <w:i/>
          <w:sz w:val="28"/>
          <w:szCs w:val="28"/>
        </w:rPr>
        <w:t xml:space="preserve"> emerged in the case are deliberated and analysed as under:-</w:t>
      </w:r>
    </w:p>
    <w:p w:rsidR="005E0F07" w:rsidRDefault="0050359D" w:rsidP="005E0F07">
      <w:pPr>
        <w:pStyle w:val="ListParagraph"/>
        <w:numPr>
          <w:ilvl w:val="0"/>
          <w:numId w:val="6"/>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Petitioner’s Representative (PR) submitted that after the release of a</w:t>
      </w:r>
    </w:p>
    <w:p w:rsidR="00B36B89" w:rsidRDefault="0050359D" w:rsidP="005E0F07">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Medium  Supply Category Connection in January 1978, the Petitioner had deposited the</w:t>
      </w:r>
      <w:r w:rsidR="00B36B89">
        <w:rPr>
          <w:rFonts w:ascii="Times New Roman" w:hAnsi="Times New Roman" w:cs="Times New Roman"/>
          <w:sz w:val="28"/>
          <w:szCs w:val="28"/>
        </w:rPr>
        <w:t xml:space="preserve"> </w:t>
      </w:r>
      <w:r>
        <w:rPr>
          <w:rFonts w:ascii="Times New Roman" w:hAnsi="Times New Roman" w:cs="Times New Roman"/>
          <w:sz w:val="28"/>
          <w:szCs w:val="28"/>
        </w:rPr>
        <w:t xml:space="preserve">following amounts as Advance Consumption Deposit (ACD) </w:t>
      </w:r>
      <w:r w:rsidR="00B36B89">
        <w:rPr>
          <w:rFonts w:ascii="Times New Roman" w:hAnsi="Times New Roman" w:cs="Times New Roman"/>
          <w:sz w:val="28"/>
          <w:szCs w:val="28"/>
        </w:rPr>
        <w:t>[</w:t>
      </w:r>
      <w:r>
        <w:rPr>
          <w:rFonts w:ascii="Times New Roman" w:hAnsi="Times New Roman" w:cs="Times New Roman"/>
          <w:sz w:val="28"/>
          <w:szCs w:val="28"/>
        </w:rPr>
        <w:t xml:space="preserve"> now known as Security (Consumption) and Security (Meter) </w:t>
      </w:r>
      <w:r w:rsidR="00B36B89">
        <w:rPr>
          <w:rFonts w:ascii="Times New Roman" w:hAnsi="Times New Roman" w:cs="Times New Roman"/>
          <w:sz w:val="28"/>
          <w:szCs w:val="28"/>
        </w:rPr>
        <w:t>]</w:t>
      </w:r>
      <w:r>
        <w:rPr>
          <w:rFonts w:ascii="Times New Roman" w:hAnsi="Times New Roman" w:cs="Times New Roman"/>
          <w:sz w:val="28"/>
          <w:szCs w:val="28"/>
        </w:rPr>
        <w:t xml:space="preserve">with the Respondent </w:t>
      </w:r>
      <w:r w:rsidR="00B36B89">
        <w:rPr>
          <w:rFonts w:ascii="Times New Roman" w:hAnsi="Times New Roman" w:cs="Times New Roman"/>
          <w:sz w:val="28"/>
          <w:szCs w:val="28"/>
        </w:rPr>
        <w:t>:</w:t>
      </w:r>
    </w:p>
    <w:tbl>
      <w:tblPr>
        <w:tblStyle w:val="TableGrid"/>
        <w:tblW w:w="0" w:type="auto"/>
        <w:tblInd w:w="780" w:type="dxa"/>
        <w:tblLook w:val="04A0"/>
      </w:tblPr>
      <w:tblGrid>
        <w:gridCol w:w="888"/>
        <w:gridCol w:w="3260"/>
        <w:gridCol w:w="3685"/>
      </w:tblGrid>
      <w:tr w:rsidR="00B36B89" w:rsidTr="003F056F">
        <w:tc>
          <w:tcPr>
            <w:tcW w:w="888" w:type="dxa"/>
          </w:tcPr>
          <w:p w:rsidR="00B36B89" w:rsidRDefault="00CA1455" w:rsidP="00460544">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B36B89">
              <w:rPr>
                <w:rFonts w:ascii="Times New Roman" w:hAnsi="Times New Roman" w:cs="Times New Roman"/>
                <w:sz w:val="28"/>
                <w:szCs w:val="28"/>
              </w:rPr>
              <w:t>Sr.No</w:t>
            </w:r>
          </w:p>
        </w:tc>
        <w:tc>
          <w:tcPr>
            <w:tcW w:w="3260" w:type="dxa"/>
          </w:tcPr>
          <w:p w:rsidR="00B36B89" w:rsidRDefault="00B36B89" w:rsidP="00460544">
            <w:pPr>
              <w:pStyle w:val="ListParagraph"/>
              <w:ind w:left="0"/>
              <w:jc w:val="both"/>
              <w:rPr>
                <w:rFonts w:ascii="Times New Roman" w:hAnsi="Times New Roman" w:cs="Times New Roman"/>
                <w:sz w:val="28"/>
                <w:szCs w:val="28"/>
              </w:rPr>
            </w:pPr>
            <w:r>
              <w:rPr>
                <w:rFonts w:ascii="Times New Roman" w:hAnsi="Times New Roman" w:cs="Times New Roman"/>
                <w:sz w:val="28"/>
                <w:szCs w:val="28"/>
              </w:rPr>
              <w:t>Amount</w:t>
            </w:r>
            <w:r w:rsidR="003F056F">
              <w:rPr>
                <w:rFonts w:ascii="Times New Roman" w:hAnsi="Times New Roman" w:cs="Times New Roman"/>
                <w:sz w:val="28"/>
                <w:szCs w:val="28"/>
              </w:rPr>
              <w:t xml:space="preserve"> (In Rupees)</w:t>
            </w:r>
          </w:p>
        </w:tc>
        <w:tc>
          <w:tcPr>
            <w:tcW w:w="3685" w:type="dxa"/>
          </w:tcPr>
          <w:p w:rsidR="00B36B89" w:rsidRDefault="00B36B89" w:rsidP="00460544">
            <w:pPr>
              <w:pStyle w:val="ListParagraph"/>
              <w:ind w:left="0"/>
              <w:jc w:val="both"/>
              <w:rPr>
                <w:rFonts w:ascii="Times New Roman" w:hAnsi="Times New Roman" w:cs="Times New Roman"/>
                <w:sz w:val="28"/>
                <w:szCs w:val="28"/>
              </w:rPr>
            </w:pPr>
            <w:r>
              <w:rPr>
                <w:rFonts w:ascii="Times New Roman" w:hAnsi="Times New Roman" w:cs="Times New Roman"/>
                <w:sz w:val="28"/>
                <w:szCs w:val="28"/>
              </w:rPr>
              <w:t>Date on which paid</w:t>
            </w:r>
          </w:p>
        </w:tc>
      </w:tr>
      <w:tr w:rsidR="00B36B89" w:rsidTr="003F056F">
        <w:tc>
          <w:tcPr>
            <w:tcW w:w="888" w:type="dxa"/>
          </w:tcPr>
          <w:p w:rsidR="00B36B89" w:rsidRDefault="00B36B89" w:rsidP="00460544">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B36B89" w:rsidRDefault="00B36B89" w:rsidP="003F056F">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170/-</w:t>
            </w:r>
          </w:p>
        </w:tc>
        <w:tc>
          <w:tcPr>
            <w:tcW w:w="3685" w:type="dxa"/>
          </w:tcPr>
          <w:p w:rsidR="00B36B89" w:rsidRDefault="00B36B89" w:rsidP="00460544">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20.01.1978</w:t>
            </w:r>
          </w:p>
        </w:tc>
      </w:tr>
      <w:tr w:rsidR="00B36B89" w:rsidTr="003F056F">
        <w:tc>
          <w:tcPr>
            <w:tcW w:w="888" w:type="dxa"/>
          </w:tcPr>
          <w:p w:rsidR="00B36B89" w:rsidRDefault="00B36B89" w:rsidP="00460544">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260" w:type="dxa"/>
          </w:tcPr>
          <w:p w:rsidR="00B36B89" w:rsidRDefault="00B36B89" w:rsidP="003F056F">
            <w:pPr>
              <w:pStyle w:val="ListParagraph"/>
              <w:ind w:left="0"/>
              <w:jc w:val="center"/>
              <w:rPr>
                <w:rFonts w:ascii="Times New Roman" w:hAnsi="Times New Roman" w:cs="Times New Roman"/>
                <w:sz w:val="28"/>
                <w:szCs w:val="28"/>
              </w:rPr>
            </w:pPr>
            <w:r>
              <w:rPr>
                <w:rFonts w:ascii="Times New Roman" w:hAnsi="Times New Roman" w:cs="Times New Roman"/>
                <w:sz w:val="28"/>
                <w:szCs w:val="28"/>
              </w:rPr>
              <w:t>700/-</w:t>
            </w:r>
          </w:p>
        </w:tc>
        <w:tc>
          <w:tcPr>
            <w:tcW w:w="3685" w:type="dxa"/>
          </w:tcPr>
          <w:p w:rsidR="00B36B89" w:rsidRDefault="00B36B89" w:rsidP="00460544">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16.10.1979</w:t>
            </w:r>
          </w:p>
        </w:tc>
      </w:tr>
      <w:tr w:rsidR="00B36B89" w:rsidTr="003F056F">
        <w:tc>
          <w:tcPr>
            <w:tcW w:w="888" w:type="dxa"/>
          </w:tcPr>
          <w:p w:rsidR="00B36B89" w:rsidRDefault="00B36B89" w:rsidP="00460544">
            <w:pPr>
              <w:pStyle w:val="ListParagraph"/>
              <w:ind w:left="0"/>
              <w:jc w:val="center"/>
              <w:rPr>
                <w:rFonts w:ascii="Times New Roman" w:hAnsi="Times New Roman" w:cs="Times New Roman"/>
                <w:sz w:val="28"/>
                <w:szCs w:val="28"/>
              </w:rPr>
            </w:pPr>
            <w:r>
              <w:rPr>
                <w:rFonts w:ascii="Times New Roman" w:hAnsi="Times New Roman" w:cs="Times New Roman"/>
                <w:sz w:val="28"/>
                <w:szCs w:val="28"/>
              </w:rPr>
              <w:t>3.</w:t>
            </w:r>
          </w:p>
        </w:tc>
        <w:tc>
          <w:tcPr>
            <w:tcW w:w="3260" w:type="dxa"/>
          </w:tcPr>
          <w:p w:rsidR="00B36B89" w:rsidRDefault="00B36B89" w:rsidP="003F056F">
            <w:pPr>
              <w:pStyle w:val="ListParagraph"/>
              <w:ind w:left="0"/>
              <w:jc w:val="center"/>
              <w:rPr>
                <w:rFonts w:ascii="Times New Roman" w:hAnsi="Times New Roman" w:cs="Times New Roman"/>
                <w:sz w:val="28"/>
                <w:szCs w:val="28"/>
              </w:rPr>
            </w:pPr>
            <w:r>
              <w:rPr>
                <w:rFonts w:ascii="Times New Roman" w:hAnsi="Times New Roman" w:cs="Times New Roman"/>
                <w:sz w:val="28"/>
                <w:szCs w:val="28"/>
              </w:rPr>
              <w:t>4,980/-</w:t>
            </w:r>
          </w:p>
        </w:tc>
        <w:tc>
          <w:tcPr>
            <w:tcW w:w="3685" w:type="dxa"/>
          </w:tcPr>
          <w:p w:rsidR="00B36B89" w:rsidRDefault="00B36B89" w:rsidP="00460544">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24.04.1992</w:t>
            </w:r>
          </w:p>
        </w:tc>
      </w:tr>
      <w:tr w:rsidR="00B36B89" w:rsidTr="003F056F">
        <w:tc>
          <w:tcPr>
            <w:tcW w:w="888" w:type="dxa"/>
          </w:tcPr>
          <w:p w:rsidR="00B36B89" w:rsidRDefault="00B36B89" w:rsidP="00460544">
            <w:pPr>
              <w:pStyle w:val="ListParagraph"/>
              <w:ind w:left="0"/>
              <w:jc w:val="center"/>
              <w:rPr>
                <w:rFonts w:ascii="Times New Roman" w:hAnsi="Times New Roman" w:cs="Times New Roman"/>
                <w:sz w:val="28"/>
                <w:szCs w:val="28"/>
              </w:rPr>
            </w:pPr>
            <w:r>
              <w:rPr>
                <w:rFonts w:ascii="Times New Roman" w:hAnsi="Times New Roman" w:cs="Times New Roman"/>
                <w:sz w:val="28"/>
                <w:szCs w:val="28"/>
              </w:rPr>
              <w:t>4.</w:t>
            </w:r>
          </w:p>
        </w:tc>
        <w:tc>
          <w:tcPr>
            <w:tcW w:w="3260" w:type="dxa"/>
          </w:tcPr>
          <w:p w:rsidR="00B36B89" w:rsidRDefault="00B36B89" w:rsidP="003F056F">
            <w:pPr>
              <w:pStyle w:val="ListParagraph"/>
              <w:ind w:left="0"/>
              <w:jc w:val="center"/>
              <w:rPr>
                <w:rFonts w:ascii="Times New Roman" w:hAnsi="Times New Roman" w:cs="Times New Roman"/>
                <w:sz w:val="28"/>
                <w:szCs w:val="28"/>
              </w:rPr>
            </w:pPr>
            <w:r>
              <w:rPr>
                <w:rFonts w:ascii="Times New Roman" w:hAnsi="Times New Roman" w:cs="Times New Roman"/>
                <w:sz w:val="28"/>
                <w:szCs w:val="28"/>
              </w:rPr>
              <w:t>38,250/-</w:t>
            </w:r>
          </w:p>
        </w:tc>
        <w:tc>
          <w:tcPr>
            <w:tcW w:w="3685" w:type="dxa"/>
          </w:tcPr>
          <w:p w:rsidR="00B36B89" w:rsidRDefault="00B36B89" w:rsidP="00460544">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25.04.2006</w:t>
            </w:r>
          </w:p>
        </w:tc>
      </w:tr>
      <w:tr w:rsidR="00B36B89" w:rsidTr="003F056F">
        <w:tc>
          <w:tcPr>
            <w:tcW w:w="888" w:type="dxa"/>
          </w:tcPr>
          <w:p w:rsidR="00B36B89" w:rsidRDefault="00B36B89" w:rsidP="00460544">
            <w:pPr>
              <w:pStyle w:val="ListParagraph"/>
              <w:ind w:left="0"/>
              <w:jc w:val="center"/>
              <w:rPr>
                <w:rFonts w:ascii="Times New Roman" w:hAnsi="Times New Roman" w:cs="Times New Roman"/>
                <w:sz w:val="28"/>
                <w:szCs w:val="28"/>
              </w:rPr>
            </w:pPr>
            <w:r>
              <w:rPr>
                <w:rFonts w:ascii="Times New Roman" w:hAnsi="Times New Roman" w:cs="Times New Roman"/>
                <w:sz w:val="28"/>
                <w:szCs w:val="28"/>
              </w:rPr>
              <w:t>5.</w:t>
            </w:r>
          </w:p>
        </w:tc>
        <w:tc>
          <w:tcPr>
            <w:tcW w:w="3260" w:type="dxa"/>
          </w:tcPr>
          <w:p w:rsidR="00B36B89" w:rsidRDefault="00B36B89" w:rsidP="003F056F">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21,540/-</w:t>
            </w:r>
          </w:p>
        </w:tc>
        <w:tc>
          <w:tcPr>
            <w:tcW w:w="3685" w:type="dxa"/>
          </w:tcPr>
          <w:p w:rsidR="00B36B89" w:rsidRDefault="00B36B89" w:rsidP="00460544">
            <w:pPr>
              <w:pStyle w:val="ListParagraph"/>
              <w:ind w:left="0"/>
              <w:jc w:val="center"/>
              <w:rPr>
                <w:rFonts w:ascii="Times New Roman" w:hAnsi="Times New Roman" w:cs="Times New Roman"/>
                <w:sz w:val="28"/>
                <w:szCs w:val="28"/>
              </w:rPr>
            </w:pPr>
            <w:r>
              <w:rPr>
                <w:rFonts w:ascii="Times New Roman" w:hAnsi="Times New Roman" w:cs="Times New Roman"/>
                <w:sz w:val="28"/>
                <w:szCs w:val="28"/>
              </w:rPr>
              <w:t>08.07.2013</w:t>
            </w:r>
          </w:p>
        </w:tc>
      </w:tr>
      <w:tr w:rsidR="00B36B89" w:rsidTr="003F056F">
        <w:tc>
          <w:tcPr>
            <w:tcW w:w="888" w:type="dxa"/>
          </w:tcPr>
          <w:p w:rsidR="00B36B89" w:rsidRPr="009C0805" w:rsidRDefault="00B36B89" w:rsidP="00460544">
            <w:pPr>
              <w:pStyle w:val="ListParagraph"/>
              <w:ind w:left="0"/>
              <w:jc w:val="center"/>
              <w:rPr>
                <w:rFonts w:ascii="Times New Roman" w:hAnsi="Times New Roman" w:cs="Times New Roman"/>
                <w:b/>
                <w:sz w:val="28"/>
                <w:szCs w:val="28"/>
              </w:rPr>
            </w:pPr>
            <w:r w:rsidRPr="009C0805">
              <w:rPr>
                <w:rFonts w:ascii="Times New Roman" w:hAnsi="Times New Roman" w:cs="Times New Roman"/>
                <w:b/>
                <w:sz w:val="28"/>
                <w:szCs w:val="28"/>
              </w:rPr>
              <w:t>Total</w:t>
            </w:r>
          </w:p>
        </w:tc>
        <w:tc>
          <w:tcPr>
            <w:tcW w:w="3260" w:type="dxa"/>
          </w:tcPr>
          <w:p w:rsidR="00B36B89" w:rsidRPr="009C0805" w:rsidRDefault="00B36B89" w:rsidP="00460544">
            <w:pPr>
              <w:pStyle w:val="ListParagraph"/>
              <w:ind w:left="0"/>
              <w:jc w:val="center"/>
              <w:rPr>
                <w:rFonts w:ascii="Times New Roman" w:hAnsi="Times New Roman" w:cs="Times New Roman"/>
                <w:b/>
                <w:sz w:val="28"/>
                <w:szCs w:val="28"/>
              </w:rPr>
            </w:pPr>
            <w:r w:rsidRPr="009C0805">
              <w:rPr>
                <w:rFonts w:ascii="Times New Roman" w:hAnsi="Times New Roman" w:cs="Times New Roman"/>
                <w:b/>
                <w:sz w:val="28"/>
                <w:szCs w:val="28"/>
              </w:rPr>
              <w:t>65,640/-</w:t>
            </w:r>
          </w:p>
        </w:tc>
        <w:tc>
          <w:tcPr>
            <w:tcW w:w="3685" w:type="dxa"/>
          </w:tcPr>
          <w:p w:rsidR="00B36B89" w:rsidRDefault="00B36B89" w:rsidP="00460544">
            <w:pPr>
              <w:pStyle w:val="ListParagraph"/>
              <w:ind w:left="0"/>
              <w:jc w:val="center"/>
              <w:rPr>
                <w:rFonts w:ascii="Times New Roman" w:hAnsi="Times New Roman" w:cs="Times New Roman"/>
                <w:sz w:val="28"/>
                <w:szCs w:val="28"/>
              </w:rPr>
            </w:pPr>
          </w:p>
        </w:tc>
      </w:tr>
    </w:tbl>
    <w:p w:rsidR="00B36B89" w:rsidRDefault="00B36B89" w:rsidP="00B36B89">
      <w:pPr>
        <w:pStyle w:val="ListParagraph"/>
        <w:spacing w:line="480" w:lineRule="auto"/>
        <w:ind w:left="0"/>
        <w:rPr>
          <w:rFonts w:ascii="Times New Roman" w:hAnsi="Times New Roman" w:cs="Times New Roman"/>
          <w:sz w:val="28"/>
          <w:szCs w:val="28"/>
        </w:rPr>
      </w:pPr>
    </w:p>
    <w:p w:rsidR="005E0F07" w:rsidRDefault="00CA1455" w:rsidP="005E0F07">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Petitioner’s Representative (PR) </w:t>
      </w:r>
      <w:r w:rsidR="00B36B89">
        <w:rPr>
          <w:rFonts w:ascii="Times New Roman" w:hAnsi="Times New Roman" w:cs="Times New Roman"/>
          <w:sz w:val="28"/>
          <w:szCs w:val="28"/>
        </w:rPr>
        <w:t xml:space="preserve">contended that despite </w:t>
      </w:r>
    </w:p>
    <w:p w:rsidR="00CA1455" w:rsidRDefault="00B36B89" w:rsidP="005E0F07">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repeated verbal requests by the Petitioner to the Respondent, the amounts of  </w:t>
      </w:r>
      <w:r w:rsidR="003F056F">
        <w:rPr>
          <w:rFonts w:ascii="Times New Roman" w:hAnsi="Times New Roman" w:cs="Times New Roman"/>
          <w:sz w:val="28"/>
          <w:szCs w:val="28"/>
        </w:rPr>
        <w:t xml:space="preserve">the </w:t>
      </w:r>
      <w:r>
        <w:rPr>
          <w:rFonts w:ascii="Times New Roman" w:hAnsi="Times New Roman" w:cs="Times New Roman"/>
          <w:sz w:val="28"/>
          <w:szCs w:val="28"/>
        </w:rPr>
        <w:t xml:space="preserve">Securities deposited by it were not updated in the System and interest due thereon was not allowed except sums of Rs.2,906/- for  Financial Year (FY)  2016-17 and Rs.3,756/- for  Financial Year (FY) 2017-18. </w:t>
      </w:r>
      <w:r w:rsidR="00EA29B8">
        <w:rPr>
          <w:rFonts w:ascii="Times New Roman" w:hAnsi="Times New Roman" w:cs="Times New Roman"/>
          <w:sz w:val="28"/>
          <w:szCs w:val="28"/>
        </w:rPr>
        <w:t>P</w:t>
      </w:r>
      <w:r>
        <w:rPr>
          <w:rFonts w:ascii="Times New Roman" w:hAnsi="Times New Roman" w:cs="Times New Roman"/>
          <w:sz w:val="28"/>
          <w:szCs w:val="28"/>
        </w:rPr>
        <w:t xml:space="preserve">etitioner’s Representative (PR) added that based on the provisions contained in Section 47(4) of the </w:t>
      </w:r>
      <w:r>
        <w:rPr>
          <w:rFonts w:ascii="Times New Roman" w:hAnsi="Times New Roman" w:cs="Times New Roman"/>
          <w:sz w:val="28"/>
          <w:szCs w:val="28"/>
        </w:rPr>
        <w:lastRenderedPageBreak/>
        <w:t>Electricity Act-2003,  Hob’ble  PSERC notified the Supply Code-2007 ( effective from 01.01.2008)</w:t>
      </w:r>
      <w:r w:rsidR="003F056F">
        <w:rPr>
          <w:rFonts w:ascii="Times New Roman" w:hAnsi="Times New Roman" w:cs="Times New Roman"/>
          <w:sz w:val="28"/>
          <w:szCs w:val="28"/>
        </w:rPr>
        <w:t xml:space="preserve"> which was  s</w:t>
      </w:r>
      <w:r>
        <w:rPr>
          <w:rFonts w:ascii="Times New Roman" w:hAnsi="Times New Roman" w:cs="Times New Roman"/>
          <w:sz w:val="28"/>
          <w:szCs w:val="28"/>
        </w:rPr>
        <w:t>ubsequently amended as Supply Code-2014 ( effective from 01.01.2015). Accordingly, the Petitioner was entitled to</w:t>
      </w:r>
      <w:r w:rsidR="00FF172C">
        <w:rPr>
          <w:rFonts w:ascii="Times New Roman" w:hAnsi="Times New Roman" w:cs="Times New Roman"/>
          <w:sz w:val="28"/>
          <w:szCs w:val="28"/>
        </w:rPr>
        <w:t xml:space="preserve"> </w:t>
      </w:r>
      <w:r>
        <w:rPr>
          <w:rFonts w:ascii="Times New Roman" w:hAnsi="Times New Roman" w:cs="Times New Roman"/>
          <w:sz w:val="28"/>
          <w:szCs w:val="28"/>
        </w:rPr>
        <w:t>applicable interest as per Regulation 17.4</w:t>
      </w:r>
      <w:r w:rsidR="00FF172C">
        <w:rPr>
          <w:rFonts w:ascii="Times New Roman" w:hAnsi="Times New Roman" w:cs="Times New Roman"/>
          <w:sz w:val="28"/>
          <w:szCs w:val="28"/>
        </w:rPr>
        <w:t xml:space="preserve"> of the Supply Code-2007, for the period from 01.01.2008 to 31.12.2014 and as per Regulation 17.3 of the Supply code-2014 for the period from 01.01.2015 to 31.03.2016. Petitioner’s Representative (PR) argued that the CGRF, Ludhiana erred in deciding</w:t>
      </w:r>
      <w:r w:rsidR="00FA04E0">
        <w:rPr>
          <w:rFonts w:ascii="Times New Roman" w:hAnsi="Times New Roman" w:cs="Times New Roman"/>
          <w:sz w:val="28"/>
          <w:szCs w:val="28"/>
        </w:rPr>
        <w:t xml:space="preserve"> </w:t>
      </w:r>
      <w:r w:rsidR="00FF172C">
        <w:rPr>
          <w:rFonts w:ascii="Times New Roman" w:hAnsi="Times New Roman" w:cs="Times New Roman"/>
          <w:sz w:val="28"/>
          <w:szCs w:val="28"/>
        </w:rPr>
        <w:t>the</w:t>
      </w:r>
      <w:r w:rsidR="00FA04E0">
        <w:rPr>
          <w:rFonts w:ascii="Times New Roman" w:hAnsi="Times New Roman" w:cs="Times New Roman"/>
          <w:sz w:val="28"/>
          <w:szCs w:val="28"/>
        </w:rPr>
        <w:t xml:space="preserve"> </w:t>
      </w:r>
      <w:r w:rsidR="00FF172C">
        <w:rPr>
          <w:rFonts w:ascii="Times New Roman" w:hAnsi="Times New Roman" w:cs="Times New Roman"/>
          <w:sz w:val="28"/>
          <w:szCs w:val="28"/>
        </w:rPr>
        <w:t xml:space="preserve">case and allowing interest in terms of provisions of Regulation 17.3 of the Supply Code-2007 </w:t>
      </w:r>
      <w:r w:rsidR="003F056F">
        <w:rPr>
          <w:rFonts w:ascii="Times New Roman" w:hAnsi="Times New Roman" w:cs="Times New Roman"/>
          <w:sz w:val="28"/>
          <w:szCs w:val="28"/>
        </w:rPr>
        <w:t xml:space="preserve">amended as        </w:t>
      </w:r>
      <w:r w:rsidR="00FF172C">
        <w:rPr>
          <w:rFonts w:ascii="Times New Roman" w:hAnsi="Times New Roman" w:cs="Times New Roman"/>
          <w:sz w:val="28"/>
          <w:szCs w:val="28"/>
        </w:rPr>
        <w:t xml:space="preserve">Regulation 17.2 of the Supply Code-2014. Petitioner’s Representative (PR) </w:t>
      </w:r>
      <w:r w:rsidR="003F056F">
        <w:rPr>
          <w:rFonts w:ascii="Times New Roman" w:hAnsi="Times New Roman" w:cs="Times New Roman"/>
          <w:sz w:val="28"/>
          <w:szCs w:val="28"/>
        </w:rPr>
        <w:t xml:space="preserve">also </w:t>
      </w:r>
      <w:r w:rsidR="00FF172C">
        <w:rPr>
          <w:rFonts w:ascii="Times New Roman" w:hAnsi="Times New Roman" w:cs="Times New Roman"/>
          <w:sz w:val="28"/>
          <w:szCs w:val="28"/>
        </w:rPr>
        <w:t>submitted that the Petitioner was not at fault, in regard to non updation</w:t>
      </w:r>
      <w:r w:rsidR="007D6CAD">
        <w:rPr>
          <w:rFonts w:ascii="Times New Roman" w:hAnsi="Times New Roman" w:cs="Times New Roman"/>
          <w:sz w:val="28"/>
          <w:szCs w:val="28"/>
        </w:rPr>
        <w:t>,</w:t>
      </w:r>
      <w:r w:rsidR="00FF172C">
        <w:rPr>
          <w:rFonts w:ascii="Times New Roman" w:hAnsi="Times New Roman" w:cs="Times New Roman"/>
          <w:sz w:val="28"/>
          <w:szCs w:val="28"/>
        </w:rPr>
        <w:t xml:space="preserve"> of the Securities</w:t>
      </w:r>
      <w:r w:rsidR="00FA04E0">
        <w:rPr>
          <w:rFonts w:ascii="Times New Roman" w:hAnsi="Times New Roman" w:cs="Times New Roman"/>
          <w:sz w:val="28"/>
          <w:szCs w:val="28"/>
        </w:rPr>
        <w:t xml:space="preserve"> deposited by the Petitioner</w:t>
      </w:r>
      <w:r w:rsidR="007D6CAD">
        <w:rPr>
          <w:rFonts w:ascii="Times New Roman" w:hAnsi="Times New Roman" w:cs="Times New Roman"/>
          <w:sz w:val="28"/>
          <w:szCs w:val="28"/>
        </w:rPr>
        <w:t>,</w:t>
      </w:r>
      <w:r w:rsidR="00FA04E0">
        <w:rPr>
          <w:rFonts w:ascii="Times New Roman" w:hAnsi="Times New Roman" w:cs="Times New Roman"/>
          <w:sz w:val="28"/>
          <w:szCs w:val="28"/>
        </w:rPr>
        <w:t xml:space="preserve"> in the System</w:t>
      </w:r>
      <w:r w:rsidR="007D6CAD">
        <w:rPr>
          <w:rFonts w:ascii="Times New Roman" w:hAnsi="Times New Roman" w:cs="Times New Roman"/>
          <w:sz w:val="28"/>
          <w:szCs w:val="28"/>
        </w:rPr>
        <w:t xml:space="preserve"> of the licensee</w:t>
      </w:r>
      <w:r w:rsidR="00FA04E0">
        <w:rPr>
          <w:rFonts w:ascii="Times New Roman" w:hAnsi="Times New Roman" w:cs="Times New Roman"/>
          <w:sz w:val="28"/>
          <w:szCs w:val="28"/>
        </w:rPr>
        <w:t xml:space="preserve"> and the onus was clearly on the Respondent</w:t>
      </w:r>
      <w:r w:rsidR="007D6CAD">
        <w:rPr>
          <w:rFonts w:ascii="Times New Roman" w:hAnsi="Times New Roman" w:cs="Times New Roman"/>
          <w:sz w:val="28"/>
          <w:szCs w:val="28"/>
        </w:rPr>
        <w:t>- PSPCL</w:t>
      </w:r>
      <w:r w:rsidR="00FA04E0">
        <w:rPr>
          <w:rFonts w:ascii="Times New Roman" w:hAnsi="Times New Roman" w:cs="Times New Roman"/>
          <w:sz w:val="28"/>
          <w:szCs w:val="28"/>
        </w:rPr>
        <w:t>.</w:t>
      </w:r>
    </w:p>
    <w:p w:rsidR="00CA1455" w:rsidRDefault="00CA1455" w:rsidP="00CA1455">
      <w:pPr>
        <w:spacing w:line="480" w:lineRule="auto"/>
        <w:ind w:left="720" w:hanging="1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I find </w:t>
      </w:r>
      <w:r w:rsidR="000806B7">
        <w:rPr>
          <w:rFonts w:ascii="Times New Roman" w:hAnsi="Times New Roman" w:cs="Times New Roman"/>
          <w:sz w:val="28"/>
          <w:szCs w:val="28"/>
        </w:rPr>
        <w:t xml:space="preserve">from the </w:t>
      </w:r>
      <w:r w:rsidR="00EA29B8">
        <w:rPr>
          <w:rFonts w:ascii="Times New Roman" w:hAnsi="Times New Roman" w:cs="Times New Roman"/>
          <w:sz w:val="28"/>
          <w:szCs w:val="28"/>
        </w:rPr>
        <w:t xml:space="preserve"> </w:t>
      </w:r>
      <w:r w:rsidR="000806B7">
        <w:rPr>
          <w:rFonts w:ascii="Times New Roman" w:hAnsi="Times New Roman" w:cs="Times New Roman"/>
          <w:sz w:val="28"/>
          <w:szCs w:val="28"/>
        </w:rPr>
        <w:t xml:space="preserve"> material available on record that the Petitioner never pointed out in writing to the Respondent any discrepancy prior to 12.11.2017 regarding non updation of Security (Consumption) and Security (Meter) in its System and </w:t>
      </w:r>
      <w:r w:rsidR="007D6CAD">
        <w:rPr>
          <w:rFonts w:ascii="Times New Roman" w:hAnsi="Times New Roman" w:cs="Times New Roman"/>
          <w:sz w:val="28"/>
          <w:szCs w:val="28"/>
        </w:rPr>
        <w:t xml:space="preserve">for not </w:t>
      </w:r>
      <w:r w:rsidR="000806B7">
        <w:rPr>
          <w:rFonts w:ascii="Times New Roman" w:hAnsi="Times New Roman" w:cs="Times New Roman"/>
          <w:sz w:val="28"/>
          <w:szCs w:val="28"/>
        </w:rPr>
        <w:t xml:space="preserve">allowing interest due thereon despite the fact that the Petitioner used to receive and pay the electricity bills regularly since the release of </w:t>
      </w:r>
      <w:r w:rsidR="000806B7">
        <w:rPr>
          <w:rFonts w:ascii="Times New Roman" w:hAnsi="Times New Roman" w:cs="Times New Roman"/>
          <w:sz w:val="28"/>
          <w:szCs w:val="28"/>
        </w:rPr>
        <w:lastRenderedPageBreak/>
        <w:t xml:space="preserve">its connection in January 1978. A Medium Supply category consumer is expected to pay the billed amounts only after </w:t>
      </w:r>
      <w:r w:rsidR="007D6CAD">
        <w:rPr>
          <w:rFonts w:ascii="Times New Roman" w:hAnsi="Times New Roman" w:cs="Times New Roman"/>
          <w:sz w:val="28"/>
          <w:szCs w:val="28"/>
        </w:rPr>
        <w:t xml:space="preserve">carefully </w:t>
      </w:r>
      <w:r w:rsidR="000806B7">
        <w:rPr>
          <w:rFonts w:ascii="Times New Roman" w:hAnsi="Times New Roman" w:cs="Times New Roman"/>
          <w:sz w:val="28"/>
          <w:szCs w:val="28"/>
        </w:rPr>
        <w:t>going through all the details</w:t>
      </w:r>
      <w:r w:rsidR="007D6CAD">
        <w:rPr>
          <w:rFonts w:ascii="Times New Roman" w:hAnsi="Times New Roman" w:cs="Times New Roman"/>
          <w:sz w:val="28"/>
          <w:szCs w:val="28"/>
        </w:rPr>
        <w:t>,</w:t>
      </w:r>
      <w:r w:rsidR="000806B7">
        <w:rPr>
          <w:rFonts w:ascii="Times New Roman" w:hAnsi="Times New Roman" w:cs="Times New Roman"/>
          <w:sz w:val="28"/>
          <w:szCs w:val="28"/>
        </w:rPr>
        <w:t xml:space="preserve"> including the Securities</w:t>
      </w:r>
      <w:r w:rsidR="007D6CAD">
        <w:rPr>
          <w:rFonts w:ascii="Times New Roman" w:hAnsi="Times New Roman" w:cs="Times New Roman"/>
          <w:sz w:val="28"/>
          <w:szCs w:val="28"/>
        </w:rPr>
        <w:t>,</w:t>
      </w:r>
      <w:r w:rsidR="000806B7">
        <w:rPr>
          <w:rFonts w:ascii="Times New Roman" w:hAnsi="Times New Roman" w:cs="Times New Roman"/>
          <w:sz w:val="28"/>
          <w:szCs w:val="28"/>
        </w:rPr>
        <w:t xml:space="preserve"> mentioned therein.</w:t>
      </w:r>
    </w:p>
    <w:p w:rsidR="00CA1455" w:rsidRDefault="00CA1455" w:rsidP="00CA1455">
      <w:pPr>
        <w:spacing w:line="480" w:lineRule="auto"/>
        <w:ind w:left="720" w:hanging="1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806B7">
        <w:rPr>
          <w:rFonts w:ascii="Times New Roman" w:hAnsi="Times New Roman" w:cs="Times New Roman"/>
          <w:i/>
          <w:sz w:val="28"/>
          <w:szCs w:val="28"/>
        </w:rPr>
        <w:t xml:space="preserve">I </w:t>
      </w:r>
      <w:r w:rsidR="000806B7" w:rsidRPr="000806B7">
        <w:rPr>
          <w:rFonts w:ascii="Times New Roman" w:hAnsi="Times New Roman" w:cs="Times New Roman"/>
          <w:i/>
          <w:sz w:val="28"/>
          <w:szCs w:val="28"/>
        </w:rPr>
        <w:t xml:space="preserve">observe  that grievance raised by a consumer must be bonafide and genuine and should be raised after ensuring  that it had </w:t>
      </w:r>
      <w:r w:rsidR="007D6CAD">
        <w:rPr>
          <w:rFonts w:ascii="Times New Roman" w:hAnsi="Times New Roman" w:cs="Times New Roman"/>
          <w:i/>
          <w:sz w:val="28"/>
          <w:szCs w:val="28"/>
        </w:rPr>
        <w:t xml:space="preserve">, on its parts, </w:t>
      </w:r>
      <w:r w:rsidR="000806B7" w:rsidRPr="000806B7">
        <w:rPr>
          <w:rFonts w:ascii="Times New Roman" w:hAnsi="Times New Roman" w:cs="Times New Roman"/>
          <w:i/>
          <w:sz w:val="28"/>
          <w:szCs w:val="28"/>
        </w:rPr>
        <w:t>done its duty sincerely and responsibly and had not defaulted in any manner in discharging its duties/obligations</w:t>
      </w:r>
      <w:r w:rsidR="000806B7">
        <w:rPr>
          <w:rFonts w:ascii="Times New Roman" w:hAnsi="Times New Roman" w:cs="Times New Roman"/>
          <w:sz w:val="28"/>
          <w:szCs w:val="28"/>
        </w:rPr>
        <w:t>.</w:t>
      </w:r>
      <w:r w:rsidR="007D6CAD">
        <w:rPr>
          <w:rFonts w:ascii="Times New Roman" w:hAnsi="Times New Roman" w:cs="Times New Roman"/>
          <w:sz w:val="28"/>
          <w:szCs w:val="28"/>
        </w:rPr>
        <w:t xml:space="preserve"> In the present case, the Petitioner can not absolve itself of its own responsibility by keeping silent for more than 9 years and now laying the onus</w:t>
      </w:r>
      <w:r w:rsidR="00316F08">
        <w:rPr>
          <w:rFonts w:ascii="Times New Roman" w:hAnsi="Times New Roman" w:cs="Times New Roman"/>
          <w:sz w:val="28"/>
          <w:szCs w:val="28"/>
        </w:rPr>
        <w:t xml:space="preserve"> purely </w:t>
      </w:r>
      <w:r w:rsidR="007D6CAD">
        <w:rPr>
          <w:rFonts w:ascii="Times New Roman" w:hAnsi="Times New Roman" w:cs="Times New Roman"/>
          <w:sz w:val="28"/>
          <w:szCs w:val="28"/>
        </w:rPr>
        <w:t>on the PSPCL.</w:t>
      </w:r>
    </w:p>
    <w:p w:rsidR="00CA1455" w:rsidRDefault="00CA1455" w:rsidP="00CA1455">
      <w:pPr>
        <w:spacing w:line="480" w:lineRule="auto"/>
        <w:ind w:left="720" w:hanging="1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0806B7">
        <w:rPr>
          <w:rFonts w:ascii="Times New Roman" w:hAnsi="Times New Roman" w:cs="Times New Roman"/>
          <w:sz w:val="28"/>
          <w:szCs w:val="28"/>
        </w:rPr>
        <w:t xml:space="preserve">There is, however, no denying the fact that the Respondent </w:t>
      </w:r>
      <w:r w:rsidR="007D6CAD">
        <w:rPr>
          <w:rFonts w:ascii="Times New Roman" w:hAnsi="Times New Roman" w:cs="Times New Roman"/>
          <w:sz w:val="28"/>
          <w:szCs w:val="28"/>
        </w:rPr>
        <w:t xml:space="preserve">also </w:t>
      </w:r>
      <w:r w:rsidR="000806B7">
        <w:rPr>
          <w:rFonts w:ascii="Times New Roman" w:hAnsi="Times New Roman" w:cs="Times New Roman"/>
          <w:sz w:val="28"/>
          <w:szCs w:val="28"/>
        </w:rPr>
        <w:t>defaulted in ensuring timely updation of the amounts of Securities deposited in the Bills of the Petitioner.</w:t>
      </w:r>
      <w:r w:rsidR="00307D73">
        <w:rPr>
          <w:rFonts w:ascii="Times New Roman" w:hAnsi="Times New Roman" w:cs="Times New Roman"/>
          <w:sz w:val="28"/>
          <w:szCs w:val="28"/>
        </w:rPr>
        <w:t xml:space="preserve"> </w:t>
      </w:r>
      <w:r w:rsidR="00307D73" w:rsidRPr="00C92253">
        <w:rPr>
          <w:rFonts w:ascii="Times New Roman" w:hAnsi="Times New Roman" w:cs="Times New Roman"/>
          <w:i/>
          <w:sz w:val="28"/>
          <w:szCs w:val="28"/>
        </w:rPr>
        <w:t>Had both the Petitioner and the Respondent acted wisely and timely, the dispute would not have arisen at all</w:t>
      </w:r>
      <w:r w:rsidR="00307D73">
        <w:rPr>
          <w:rFonts w:ascii="Times New Roman" w:hAnsi="Times New Roman" w:cs="Times New Roman"/>
          <w:sz w:val="28"/>
          <w:szCs w:val="28"/>
        </w:rPr>
        <w:t>.</w:t>
      </w:r>
    </w:p>
    <w:p w:rsidR="00EA29B8" w:rsidRPr="00EA29B8" w:rsidRDefault="00307D73" w:rsidP="00307D73">
      <w:pPr>
        <w:pStyle w:val="ListParagraph"/>
        <w:numPr>
          <w:ilvl w:val="0"/>
          <w:numId w:val="6"/>
        </w:numPr>
        <w:spacing w:line="480" w:lineRule="auto"/>
        <w:ind w:left="0" w:firstLine="0"/>
        <w:jc w:val="both"/>
        <w:rPr>
          <w:rFonts w:ascii="Times New Roman" w:hAnsi="Times New Roman" w:cs="Times New Roman"/>
          <w:b/>
          <w:i/>
          <w:sz w:val="28"/>
          <w:szCs w:val="28"/>
        </w:rPr>
      </w:pPr>
      <w:r>
        <w:rPr>
          <w:rFonts w:ascii="Times New Roman" w:hAnsi="Times New Roman" w:cs="Times New Roman"/>
          <w:sz w:val="28"/>
          <w:szCs w:val="28"/>
        </w:rPr>
        <w:t xml:space="preserve">Since the Petitioner </w:t>
      </w:r>
      <w:r w:rsidR="00C92253">
        <w:rPr>
          <w:rFonts w:ascii="Times New Roman" w:hAnsi="Times New Roman" w:cs="Times New Roman"/>
          <w:sz w:val="28"/>
          <w:szCs w:val="28"/>
        </w:rPr>
        <w:t>kept mum</w:t>
      </w:r>
      <w:r>
        <w:rPr>
          <w:rFonts w:ascii="Times New Roman" w:hAnsi="Times New Roman" w:cs="Times New Roman"/>
          <w:sz w:val="28"/>
          <w:szCs w:val="28"/>
        </w:rPr>
        <w:t xml:space="preserve"> on the issue till submission o</w:t>
      </w:r>
      <w:r w:rsidR="004D5298">
        <w:rPr>
          <w:rFonts w:ascii="Times New Roman" w:hAnsi="Times New Roman" w:cs="Times New Roman"/>
          <w:sz w:val="28"/>
          <w:szCs w:val="28"/>
        </w:rPr>
        <w:t>f</w:t>
      </w:r>
      <w:r>
        <w:rPr>
          <w:rFonts w:ascii="Times New Roman" w:hAnsi="Times New Roman" w:cs="Times New Roman"/>
          <w:sz w:val="28"/>
          <w:szCs w:val="28"/>
        </w:rPr>
        <w:t xml:space="preserve"> its</w:t>
      </w:r>
    </w:p>
    <w:p w:rsidR="00307D73" w:rsidRDefault="00307D73" w:rsidP="00EA29B8">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application dated 12.11.2017</w:t>
      </w:r>
      <w:r w:rsidR="00C92253">
        <w:rPr>
          <w:rFonts w:ascii="Times New Roman" w:hAnsi="Times New Roman" w:cs="Times New Roman"/>
          <w:sz w:val="28"/>
          <w:szCs w:val="28"/>
        </w:rPr>
        <w:t xml:space="preserve"> </w:t>
      </w:r>
      <w:r>
        <w:rPr>
          <w:rFonts w:ascii="Times New Roman" w:hAnsi="Times New Roman" w:cs="Times New Roman"/>
          <w:sz w:val="28"/>
          <w:szCs w:val="28"/>
        </w:rPr>
        <w:t xml:space="preserve">and accepted the energy bills issued by the Licensee, the relevance of the provisions of Regulation 17.3 of the Supply Code-2007 amended vide Regulation 17.2 of  the Supply </w:t>
      </w:r>
      <w:r>
        <w:rPr>
          <w:rFonts w:ascii="Times New Roman" w:hAnsi="Times New Roman" w:cs="Times New Roman"/>
          <w:sz w:val="28"/>
          <w:szCs w:val="28"/>
        </w:rPr>
        <w:lastRenderedPageBreak/>
        <w:t xml:space="preserve">Code-2014, reproduced below, was rightly decided by the CGRF, Ludhiana vide its order dated 16.01.2019: </w:t>
      </w:r>
      <w:r w:rsidR="00CA1455">
        <w:rPr>
          <w:rFonts w:ascii="Times New Roman" w:hAnsi="Times New Roman" w:cs="Times New Roman"/>
          <w:sz w:val="28"/>
          <w:szCs w:val="28"/>
        </w:rPr>
        <w:t xml:space="preserve"> </w:t>
      </w:r>
    </w:p>
    <w:p w:rsidR="004D5298" w:rsidRDefault="004D5298" w:rsidP="00EA29B8">
      <w:pPr>
        <w:spacing w:line="480" w:lineRule="auto"/>
        <w:ind w:left="1440" w:firstLine="720"/>
        <w:jc w:val="both"/>
        <w:rPr>
          <w:rFonts w:ascii="Times New Roman" w:hAnsi="Times New Roman" w:cs="Times New Roman"/>
          <w:sz w:val="28"/>
          <w:szCs w:val="28"/>
        </w:rPr>
      </w:pPr>
      <w:r w:rsidRPr="00C92253">
        <w:rPr>
          <w:rFonts w:ascii="Times New Roman" w:hAnsi="Times New Roman" w:cs="Times New Roman"/>
          <w:b/>
          <w:sz w:val="28"/>
          <w:szCs w:val="28"/>
        </w:rPr>
        <w:t xml:space="preserve">Regulation 17.3 of </w:t>
      </w:r>
      <w:r w:rsidR="005E0F07" w:rsidRPr="00C92253">
        <w:rPr>
          <w:rFonts w:ascii="Times New Roman" w:hAnsi="Times New Roman" w:cs="Times New Roman"/>
          <w:b/>
          <w:sz w:val="28"/>
          <w:szCs w:val="28"/>
        </w:rPr>
        <w:t xml:space="preserve"> </w:t>
      </w:r>
      <w:r w:rsidRPr="00C92253">
        <w:rPr>
          <w:rFonts w:ascii="Times New Roman" w:hAnsi="Times New Roman" w:cs="Times New Roman"/>
          <w:b/>
          <w:sz w:val="28"/>
          <w:szCs w:val="28"/>
        </w:rPr>
        <w:t>Supply Code-2007</w:t>
      </w:r>
      <w:r>
        <w:rPr>
          <w:rFonts w:ascii="Times New Roman" w:hAnsi="Times New Roman" w:cs="Times New Roman"/>
          <w:sz w:val="28"/>
          <w:szCs w:val="28"/>
        </w:rPr>
        <w:t>:</w:t>
      </w:r>
    </w:p>
    <w:p w:rsidR="004D5298" w:rsidRDefault="004D5298" w:rsidP="004D5298">
      <w:pPr>
        <w:spacing w:line="480" w:lineRule="auto"/>
        <w:ind w:left="2160"/>
        <w:jc w:val="both"/>
        <w:rPr>
          <w:rFonts w:ascii="Times New Roman" w:hAnsi="Times New Roman" w:cs="Times New Roman"/>
          <w:sz w:val="28"/>
          <w:szCs w:val="28"/>
        </w:rPr>
      </w:pPr>
      <w:r w:rsidRPr="004D5298">
        <w:rPr>
          <w:rFonts w:ascii="Times New Roman" w:hAnsi="Times New Roman" w:cs="Times New Roman"/>
          <w:i/>
          <w:sz w:val="28"/>
          <w:szCs w:val="28"/>
        </w:rPr>
        <w:t>The interest will be credited to the account of a consumer annually on first day of April each year and will be adjusted on first May of every year against the outstanding dues and/ or any amount becoming due to</w:t>
      </w:r>
      <w:r>
        <w:rPr>
          <w:rFonts w:ascii="Times New Roman" w:hAnsi="Times New Roman" w:cs="Times New Roman"/>
          <w:sz w:val="28"/>
          <w:szCs w:val="28"/>
        </w:rPr>
        <w:t xml:space="preserve"> the Licensee thereafter.</w:t>
      </w:r>
    </w:p>
    <w:p w:rsidR="005E0F07" w:rsidRDefault="005E0F07" w:rsidP="004D5298">
      <w:pPr>
        <w:spacing w:line="480" w:lineRule="auto"/>
        <w:ind w:left="2160"/>
        <w:jc w:val="both"/>
        <w:rPr>
          <w:rFonts w:ascii="Times New Roman" w:hAnsi="Times New Roman" w:cs="Times New Roman"/>
          <w:i/>
          <w:sz w:val="28"/>
          <w:szCs w:val="28"/>
          <w:u w:val="single"/>
        </w:rPr>
      </w:pPr>
      <w:r w:rsidRPr="00C92253">
        <w:rPr>
          <w:rFonts w:ascii="Times New Roman" w:hAnsi="Times New Roman" w:cs="Times New Roman"/>
          <w:b/>
          <w:sz w:val="28"/>
          <w:szCs w:val="28"/>
        </w:rPr>
        <w:t>Regulation 17.2 of 2014</w:t>
      </w:r>
      <w:r w:rsidR="00C92253" w:rsidRPr="00C92253">
        <w:rPr>
          <w:rFonts w:ascii="Times New Roman" w:hAnsi="Times New Roman" w:cs="Times New Roman"/>
          <w:b/>
          <w:sz w:val="28"/>
          <w:szCs w:val="28"/>
        </w:rPr>
        <w:t xml:space="preserve"> of Supply Code-2007</w:t>
      </w:r>
      <w:r w:rsidR="00C92253">
        <w:rPr>
          <w:rFonts w:ascii="Times New Roman" w:hAnsi="Times New Roman" w:cs="Times New Roman"/>
          <w:i/>
          <w:sz w:val="28"/>
          <w:szCs w:val="28"/>
          <w:u w:val="single"/>
        </w:rPr>
        <w:t>:</w:t>
      </w:r>
    </w:p>
    <w:p w:rsidR="005E0F07" w:rsidRDefault="005E0F07" w:rsidP="004D5298">
      <w:pPr>
        <w:spacing w:line="480" w:lineRule="auto"/>
        <w:ind w:left="2160"/>
        <w:jc w:val="both"/>
        <w:rPr>
          <w:rFonts w:ascii="Times New Roman" w:hAnsi="Times New Roman" w:cs="Times New Roman"/>
          <w:i/>
          <w:sz w:val="28"/>
          <w:szCs w:val="28"/>
        </w:rPr>
      </w:pPr>
      <w:r>
        <w:rPr>
          <w:rFonts w:ascii="Times New Roman" w:hAnsi="Times New Roman" w:cs="Times New Roman"/>
          <w:i/>
          <w:sz w:val="28"/>
          <w:szCs w:val="28"/>
        </w:rPr>
        <w:t>The interest on Security (consumption) and Security (Meter) shall be credited to the account of a consumer annually on first day of April each year and shall be adjusted/paid in first bill raised after first April every year against the outstanding dues and/ or any amount becoming due to the distribution licensee thereafter.</w:t>
      </w:r>
    </w:p>
    <w:p w:rsidR="00C92253" w:rsidRPr="00C92253" w:rsidRDefault="00C92253" w:rsidP="00C92253">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I observe that the Securities deposited by the Petitioner now stand updated in the system of the PSPCL and payment of Rs.52,767/-(after deduction of  TDS amounting to Rs.6,125/-) stands authorised to the Petitioner vide Sundry Charges Allowances No.397/96-R-608.</w:t>
      </w:r>
    </w:p>
    <w:p w:rsidR="00CA1455" w:rsidRDefault="00307D73" w:rsidP="00CA1455">
      <w:pPr>
        <w:pStyle w:val="ListParagraph"/>
        <w:spacing w:line="480" w:lineRule="auto"/>
        <w:ind w:left="142" w:right="-24"/>
        <w:jc w:val="both"/>
        <w:rPr>
          <w:rFonts w:ascii="Times New Roman" w:hAnsi="Times New Roman" w:cs="Times New Roman"/>
          <w:sz w:val="28"/>
          <w:szCs w:val="28"/>
        </w:rPr>
      </w:pPr>
      <w:r>
        <w:rPr>
          <w:rFonts w:ascii="Times New Roman" w:hAnsi="Times New Roman" w:cs="Times New Roman"/>
          <w:b/>
          <w:sz w:val="28"/>
          <w:szCs w:val="28"/>
        </w:rPr>
        <w:lastRenderedPageBreak/>
        <w:t>5</w:t>
      </w:r>
      <w:r w:rsidR="00CA1455">
        <w:rPr>
          <w:rFonts w:ascii="Times New Roman" w:hAnsi="Times New Roman" w:cs="Times New Roman"/>
          <w:b/>
          <w:sz w:val="28"/>
          <w:szCs w:val="28"/>
        </w:rPr>
        <w:t>.</w:t>
      </w:r>
      <w:r w:rsidR="00CA1455">
        <w:rPr>
          <w:rFonts w:ascii="Times New Roman" w:hAnsi="Times New Roman" w:cs="Times New Roman"/>
          <w:b/>
          <w:sz w:val="28"/>
          <w:szCs w:val="28"/>
        </w:rPr>
        <w:tab/>
        <w:t>Conclusion</w:t>
      </w:r>
      <w:r w:rsidR="00CA1455">
        <w:rPr>
          <w:rFonts w:ascii="Times New Roman" w:hAnsi="Times New Roman" w:cs="Times New Roman"/>
          <w:sz w:val="28"/>
          <w:szCs w:val="28"/>
        </w:rPr>
        <w:t>:</w:t>
      </w:r>
    </w:p>
    <w:p w:rsidR="00CA1455" w:rsidRDefault="00CA1455" w:rsidP="00EA29B8">
      <w:pPr>
        <w:pStyle w:val="ListParagraph"/>
        <w:spacing w:line="480" w:lineRule="auto"/>
        <w:ind w:right="-24" w:firstLine="578"/>
        <w:jc w:val="both"/>
        <w:rPr>
          <w:rFonts w:ascii="Times New Roman" w:hAnsi="Times New Roman" w:cs="Times New Roman"/>
          <w:sz w:val="28"/>
          <w:szCs w:val="28"/>
        </w:rPr>
      </w:pPr>
      <w:r>
        <w:rPr>
          <w:rFonts w:ascii="Times New Roman" w:hAnsi="Times New Roman" w:cs="Times New Roman"/>
          <w:sz w:val="28"/>
          <w:szCs w:val="28"/>
        </w:rPr>
        <w:t xml:space="preserve">From the above analysis, the legitimacy of </w:t>
      </w:r>
      <w:r w:rsidR="00307D73">
        <w:rPr>
          <w:rFonts w:ascii="Times New Roman" w:hAnsi="Times New Roman" w:cs="Times New Roman"/>
          <w:sz w:val="28"/>
          <w:szCs w:val="28"/>
        </w:rPr>
        <w:t xml:space="preserve">allowing interest on the Security (Mete) and Security (Consumption)  for the period from 01.01.2008 to 31.03.2016 in terms of provisions of Regulation 17.3 of the SupplyCode-2007 amended vide Regulation 17.2 of the Supply Code-2014, as also decided by the Forum, proves beyond doubt. </w:t>
      </w:r>
      <w:r>
        <w:rPr>
          <w:rFonts w:ascii="Times New Roman" w:hAnsi="Times New Roman" w:cs="Times New Roman"/>
          <w:sz w:val="28"/>
          <w:szCs w:val="28"/>
        </w:rPr>
        <w:t xml:space="preserve"> </w:t>
      </w:r>
    </w:p>
    <w:p w:rsidR="00CA1455" w:rsidRDefault="00EA29B8" w:rsidP="00CA1455">
      <w:pPr>
        <w:spacing w:line="480" w:lineRule="auto"/>
        <w:jc w:val="both"/>
        <w:rPr>
          <w:rFonts w:ascii="Times New Roman" w:hAnsi="Times New Roman" w:cs="Times New Roman"/>
          <w:b/>
          <w:sz w:val="28"/>
          <w:szCs w:val="28"/>
        </w:rPr>
      </w:pPr>
      <w:r w:rsidRPr="007B2F49">
        <w:rPr>
          <w:rFonts w:ascii="Times New Roman" w:hAnsi="Times New Roman" w:cs="Times New Roman"/>
          <w:b/>
          <w:sz w:val="28"/>
          <w:szCs w:val="28"/>
        </w:rPr>
        <w:t>6</w:t>
      </w:r>
      <w:r w:rsidR="00CA1455" w:rsidRPr="007B2F49">
        <w:rPr>
          <w:rFonts w:ascii="Times New Roman" w:hAnsi="Times New Roman" w:cs="Times New Roman"/>
          <w:b/>
          <w:sz w:val="28"/>
          <w:szCs w:val="28"/>
        </w:rPr>
        <w:t>.</w:t>
      </w:r>
      <w:r w:rsidR="00CA1455">
        <w:rPr>
          <w:rFonts w:ascii="Times New Roman" w:hAnsi="Times New Roman" w:cs="Times New Roman"/>
          <w:sz w:val="28"/>
          <w:szCs w:val="28"/>
        </w:rPr>
        <w:t xml:space="preserve"> </w:t>
      </w:r>
      <w:r w:rsidR="00CA1455">
        <w:rPr>
          <w:rFonts w:ascii="Times New Roman" w:hAnsi="Times New Roman" w:cs="Times New Roman"/>
          <w:sz w:val="28"/>
          <w:szCs w:val="28"/>
        </w:rPr>
        <w:tab/>
      </w:r>
      <w:r w:rsidR="00CA1455">
        <w:rPr>
          <w:rFonts w:ascii="Times New Roman" w:hAnsi="Times New Roman" w:cs="Times New Roman"/>
          <w:b/>
          <w:sz w:val="28"/>
          <w:szCs w:val="28"/>
        </w:rPr>
        <w:t>Decision:</w:t>
      </w:r>
    </w:p>
    <w:p w:rsidR="00CA1455" w:rsidRDefault="00CA1455" w:rsidP="00EA29B8">
      <w:pPr>
        <w:spacing w:line="480" w:lineRule="auto"/>
        <w:ind w:left="720"/>
        <w:jc w:val="both"/>
        <w:rPr>
          <w:rFonts w:ascii="Times New Roman" w:hAnsi="Times New Roman" w:cs="Times New Roman"/>
          <w:b/>
          <w:sz w:val="28"/>
          <w:szCs w:val="28"/>
        </w:rPr>
      </w:pPr>
      <w:r>
        <w:rPr>
          <w:rFonts w:ascii="Times New Roman" w:hAnsi="Times New Roman" w:cs="Times New Roman"/>
          <w:b/>
          <w:sz w:val="28"/>
          <w:szCs w:val="28"/>
        </w:rPr>
        <w:t xml:space="preserve">As a sequel of above discussions, the order dated </w:t>
      </w:r>
      <w:r w:rsidR="00307D73">
        <w:rPr>
          <w:rFonts w:ascii="Times New Roman" w:hAnsi="Times New Roman" w:cs="Times New Roman"/>
          <w:b/>
          <w:sz w:val="28"/>
          <w:szCs w:val="28"/>
        </w:rPr>
        <w:t>16.01.2019</w:t>
      </w:r>
      <w:r>
        <w:rPr>
          <w:rFonts w:ascii="Times New Roman" w:hAnsi="Times New Roman" w:cs="Times New Roman"/>
          <w:b/>
          <w:sz w:val="28"/>
          <w:szCs w:val="28"/>
        </w:rPr>
        <w:t xml:space="preserve"> of the CGRF</w:t>
      </w:r>
      <w:r w:rsidR="00C92253">
        <w:rPr>
          <w:rFonts w:ascii="Times New Roman" w:hAnsi="Times New Roman" w:cs="Times New Roman"/>
          <w:b/>
          <w:sz w:val="28"/>
          <w:szCs w:val="28"/>
        </w:rPr>
        <w:t>, Ludhiana</w:t>
      </w:r>
      <w:r>
        <w:rPr>
          <w:rFonts w:ascii="Times New Roman" w:hAnsi="Times New Roman" w:cs="Times New Roman"/>
          <w:b/>
          <w:sz w:val="28"/>
          <w:szCs w:val="28"/>
        </w:rPr>
        <w:t xml:space="preserve"> in Case No. CG</w:t>
      </w:r>
      <w:r w:rsidR="00307D73">
        <w:rPr>
          <w:rFonts w:ascii="Times New Roman" w:hAnsi="Times New Roman" w:cs="Times New Roman"/>
          <w:b/>
          <w:sz w:val="28"/>
          <w:szCs w:val="28"/>
        </w:rPr>
        <w:t>L</w:t>
      </w:r>
      <w:r>
        <w:rPr>
          <w:rFonts w:ascii="Times New Roman" w:hAnsi="Times New Roman" w:cs="Times New Roman"/>
          <w:b/>
          <w:sz w:val="28"/>
          <w:szCs w:val="28"/>
        </w:rPr>
        <w:t xml:space="preserve">- </w:t>
      </w:r>
      <w:r w:rsidR="00307D73">
        <w:rPr>
          <w:rFonts w:ascii="Times New Roman" w:hAnsi="Times New Roman" w:cs="Times New Roman"/>
          <w:b/>
          <w:sz w:val="28"/>
          <w:szCs w:val="28"/>
        </w:rPr>
        <w:t xml:space="preserve">054 </w:t>
      </w:r>
      <w:r>
        <w:rPr>
          <w:rFonts w:ascii="Times New Roman" w:hAnsi="Times New Roman" w:cs="Times New Roman"/>
          <w:b/>
          <w:sz w:val="28"/>
          <w:szCs w:val="28"/>
        </w:rPr>
        <w:t>of 2018 is   upheld.</w:t>
      </w:r>
    </w:p>
    <w:p w:rsidR="00CA1455" w:rsidRDefault="00EA29B8" w:rsidP="00CA1455">
      <w:pPr>
        <w:spacing w:line="480" w:lineRule="auto"/>
        <w:jc w:val="both"/>
        <w:rPr>
          <w:rFonts w:ascii="Times New Roman" w:hAnsi="Times New Roman" w:cs="Times New Roman"/>
          <w:sz w:val="28"/>
          <w:szCs w:val="28"/>
        </w:rPr>
      </w:pPr>
      <w:r>
        <w:rPr>
          <w:rFonts w:ascii="Times New Roman" w:hAnsi="Times New Roman" w:cs="Times New Roman"/>
          <w:b/>
          <w:sz w:val="28"/>
          <w:szCs w:val="28"/>
        </w:rPr>
        <w:t>7</w:t>
      </w:r>
      <w:r w:rsidR="00CA1455">
        <w:rPr>
          <w:rFonts w:ascii="Times New Roman" w:hAnsi="Times New Roman" w:cs="Times New Roman"/>
          <w:b/>
          <w:sz w:val="28"/>
          <w:szCs w:val="28"/>
        </w:rPr>
        <w:t>.</w:t>
      </w:r>
      <w:r w:rsidR="00CA1455">
        <w:rPr>
          <w:rFonts w:ascii="Times New Roman" w:hAnsi="Times New Roman" w:cs="Times New Roman"/>
          <w:b/>
          <w:sz w:val="28"/>
          <w:szCs w:val="28"/>
        </w:rPr>
        <w:tab/>
      </w:r>
      <w:r w:rsidR="00CA1455">
        <w:rPr>
          <w:rFonts w:ascii="Times New Roman" w:hAnsi="Times New Roman" w:cs="Times New Roman"/>
          <w:sz w:val="28"/>
          <w:szCs w:val="28"/>
        </w:rPr>
        <w:t>The Appeal is disposed of accordingly.</w:t>
      </w:r>
    </w:p>
    <w:p w:rsidR="00CA1455" w:rsidRDefault="00EA29B8" w:rsidP="00EA29B8">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8</w:t>
      </w:r>
      <w:r w:rsidR="00CA1455">
        <w:rPr>
          <w:rFonts w:ascii="Times New Roman" w:hAnsi="Times New Roman" w:cs="Times New Roman"/>
          <w:b/>
          <w:sz w:val="28"/>
          <w:szCs w:val="28"/>
        </w:rPr>
        <w:t>.</w:t>
      </w:r>
      <w:r w:rsidR="00CA1455">
        <w:rPr>
          <w:rFonts w:ascii="Times New Roman" w:hAnsi="Times New Roman" w:cs="Times New Roman"/>
          <w:sz w:val="28"/>
          <w:szCs w:val="28"/>
        </w:rPr>
        <w:tab/>
        <w:t xml:space="preserve"> 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CA1455" w:rsidRDefault="00CA1455" w:rsidP="00CA1455">
      <w:pPr>
        <w:pStyle w:val="NoSpacing"/>
        <w:ind w:left="4320" w:firstLine="720"/>
        <w:rPr>
          <w:rFonts w:ascii="Times New Roman" w:hAnsi="Times New Roman" w:cs="Times New Roman"/>
          <w:sz w:val="28"/>
          <w:szCs w:val="28"/>
        </w:rPr>
      </w:pPr>
      <w:r>
        <w:rPr>
          <w:rFonts w:ascii="Times New Roman" w:hAnsi="Times New Roman" w:cs="Times New Roman"/>
          <w:sz w:val="28"/>
          <w:szCs w:val="28"/>
        </w:rPr>
        <w:t xml:space="preserve"> (VIRINDER SINGH)</w:t>
      </w:r>
    </w:p>
    <w:p w:rsidR="00CA1455" w:rsidRDefault="00CA1455" w:rsidP="00CA1455">
      <w:pPr>
        <w:pStyle w:val="NoSpacing"/>
        <w:rPr>
          <w:rFonts w:ascii="Times New Roman" w:hAnsi="Times New Roman" w:cs="Times New Roman"/>
          <w:sz w:val="28"/>
          <w:szCs w:val="28"/>
        </w:rPr>
      </w:pPr>
      <w:r>
        <w:rPr>
          <w:rFonts w:ascii="Times New Roman" w:hAnsi="Times New Roman" w:cs="Times New Roman"/>
          <w:sz w:val="28"/>
          <w:szCs w:val="28"/>
        </w:rPr>
        <w:t xml:space="preserve">April </w:t>
      </w:r>
      <w:r w:rsidR="00307D73">
        <w:rPr>
          <w:rFonts w:ascii="Times New Roman" w:hAnsi="Times New Roman" w:cs="Times New Roman"/>
          <w:sz w:val="28"/>
          <w:szCs w:val="28"/>
        </w:rPr>
        <w:t>30</w:t>
      </w:r>
      <w:r>
        <w:rPr>
          <w:rFonts w:ascii="Times New Roman" w:hAnsi="Times New Roman" w:cs="Times New Roman"/>
          <w:sz w:val="28"/>
          <w:szCs w:val="28"/>
        </w:rPr>
        <w:t>, 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Lok Pal (Ombudsman)</w:t>
      </w:r>
    </w:p>
    <w:p w:rsidR="00CA1455" w:rsidRDefault="00CA1455" w:rsidP="00CA1455">
      <w:pPr>
        <w:pStyle w:val="NoSpacing"/>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sectPr w:rsidR="00CA1455" w:rsidSect="00CA145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743" w:rsidRDefault="000A7743" w:rsidP="00EA29B8">
      <w:pPr>
        <w:spacing w:after="0" w:line="240" w:lineRule="auto"/>
      </w:pPr>
      <w:r>
        <w:separator/>
      </w:r>
    </w:p>
  </w:endnote>
  <w:endnote w:type="continuationSeparator" w:id="1">
    <w:p w:rsidR="000A7743" w:rsidRDefault="000A7743" w:rsidP="00EA29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785" w:rsidRDefault="004377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9B8" w:rsidRDefault="00EA29B8">
    <w:pPr>
      <w:pStyle w:val="Footer"/>
    </w:pPr>
    <w:r>
      <w:t>OEP</w:t>
    </w:r>
    <w:r>
      <w:tab/>
      <w:t xml:space="preserve">                                                                          </w:t>
    </w:r>
    <w:r>
      <w:tab/>
      <w:t>A-14/2019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785" w:rsidRDefault="004377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743" w:rsidRDefault="000A7743" w:rsidP="00EA29B8">
      <w:pPr>
        <w:spacing w:after="0" w:line="240" w:lineRule="auto"/>
      </w:pPr>
      <w:r>
        <w:separator/>
      </w:r>
    </w:p>
  </w:footnote>
  <w:footnote w:type="continuationSeparator" w:id="1">
    <w:p w:rsidR="000A7743" w:rsidRDefault="000A7743" w:rsidP="00EA29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785" w:rsidRDefault="0043778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637313" o:spid="_x0000_s7170" type="#_x0000_t75" style="position:absolute;margin-left:0;margin-top:0;width:423.75pt;height:420.2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5016"/>
      <w:docPartObj>
        <w:docPartGallery w:val="Page Numbers (Top of Page)"/>
        <w:docPartUnique/>
      </w:docPartObj>
    </w:sdtPr>
    <w:sdtContent>
      <w:p w:rsidR="00EA29B8" w:rsidRDefault="00437785">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637314" o:spid="_x0000_s7171"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15</w:t>
          </w:r>
        </w:fldSimple>
      </w:p>
    </w:sdtContent>
  </w:sdt>
  <w:p w:rsidR="00EA29B8" w:rsidRDefault="00EA29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785" w:rsidRDefault="0043778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637312" o:spid="_x0000_s7169" type="#_x0000_t75" style="position:absolute;margin-left:0;margin-top:0;width:423.75pt;height:420.2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30BA8"/>
    <w:multiLevelType w:val="hybridMultilevel"/>
    <w:tmpl w:val="E000FD3C"/>
    <w:lvl w:ilvl="0" w:tplc="4FE0D8C0">
      <w:start w:val="1"/>
      <w:numFmt w:val="upp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18942B24"/>
    <w:multiLevelType w:val="hybridMultilevel"/>
    <w:tmpl w:val="37DA14E4"/>
    <w:lvl w:ilvl="0" w:tplc="BA225F16">
      <w:start w:val="1"/>
      <w:numFmt w:val="lowerRoman"/>
      <w:lvlText w:val="(%1)"/>
      <w:lvlJc w:val="left"/>
      <w:pPr>
        <w:ind w:left="7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2403513E"/>
    <w:multiLevelType w:val="hybridMultilevel"/>
    <w:tmpl w:val="BC6CEBE8"/>
    <w:lvl w:ilvl="0" w:tplc="C478B5A0">
      <w:start w:val="2"/>
      <w:numFmt w:val="upperLetter"/>
      <w:lvlText w:val="(%1)"/>
      <w:lvlJc w:val="left"/>
      <w:pPr>
        <w:ind w:left="1125" w:hanging="375"/>
      </w:pPr>
      <w:rPr>
        <w:b/>
        <w:strike w:val="0"/>
        <w:dstrike w:val="0"/>
        <w:u w:val="none"/>
        <w:effect w:val="none"/>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314C6EA0"/>
    <w:multiLevelType w:val="hybridMultilevel"/>
    <w:tmpl w:val="9A1C88F2"/>
    <w:lvl w:ilvl="0" w:tplc="0A98C3A2">
      <w:start w:val="1"/>
      <w:numFmt w:val="lowerRoman"/>
      <w:lvlText w:val="(%1)"/>
      <w:lvlJc w:val="left"/>
      <w:pPr>
        <w:ind w:left="1429"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3D342AC7"/>
    <w:multiLevelType w:val="hybridMultilevel"/>
    <w:tmpl w:val="97786F20"/>
    <w:lvl w:ilvl="0" w:tplc="C1962B7E">
      <w:start w:val="1"/>
      <w:numFmt w:val="decimal"/>
      <w:lvlText w:val="%1."/>
      <w:lvlJc w:val="left"/>
      <w:pPr>
        <w:ind w:left="1110" w:hanging="360"/>
      </w:pPr>
      <w:rPr>
        <w:b w:val="0"/>
        <w:strike w:val="0"/>
        <w:dstrike w:val="0"/>
        <w:u w:val="none"/>
        <w:effect w:val="none"/>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4855296D"/>
    <w:multiLevelType w:val="hybridMultilevel"/>
    <w:tmpl w:val="37DA14E4"/>
    <w:lvl w:ilvl="0" w:tplc="BA225F16">
      <w:start w:val="1"/>
      <w:numFmt w:val="lowerRoman"/>
      <w:lvlText w:val="(%1)"/>
      <w:lvlJc w:val="left"/>
      <w:pPr>
        <w:ind w:left="7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4CA342E1"/>
    <w:multiLevelType w:val="hybridMultilevel"/>
    <w:tmpl w:val="BC4C515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5B453052"/>
    <w:multiLevelType w:val="hybridMultilevel"/>
    <w:tmpl w:val="414EC2C0"/>
    <w:lvl w:ilvl="0" w:tplc="EEA033B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C4919D4"/>
    <w:multiLevelType w:val="hybridMultilevel"/>
    <w:tmpl w:val="C18C8DD6"/>
    <w:lvl w:ilvl="0" w:tplc="BCCC894E">
      <w:start w:val="3"/>
      <w:numFmt w:val="lowerRoman"/>
      <w:lvlText w:val="(%1)"/>
      <w:lvlJc w:val="left"/>
      <w:pPr>
        <w:ind w:left="15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6D8C75D3"/>
    <w:multiLevelType w:val="hybridMultilevel"/>
    <w:tmpl w:val="37DA14E4"/>
    <w:lvl w:ilvl="0" w:tplc="BA225F16">
      <w:start w:val="1"/>
      <w:numFmt w:val="lowerRoman"/>
      <w:lvlText w:val="(%1)"/>
      <w:lvlJc w:val="left"/>
      <w:pPr>
        <w:ind w:left="7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8194"/>
    <o:shapelayout v:ext="edit">
      <o:idmap v:ext="edit" data="7"/>
    </o:shapelayout>
  </w:hdrShapeDefaults>
  <w:footnotePr>
    <w:footnote w:id="0"/>
    <w:footnote w:id="1"/>
  </w:footnotePr>
  <w:endnotePr>
    <w:endnote w:id="0"/>
    <w:endnote w:id="1"/>
  </w:endnotePr>
  <w:compat>
    <w:useFELayout/>
  </w:compat>
  <w:rsids>
    <w:rsidRoot w:val="00CA1455"/>
    <w:rsid w:val="000806B7"/>
    <w:rsid w:val="000A7743"/>
    <w:rsid w:val="00155F89"/>
    <w:rsid w:val="001F1033"/>
    <w:rsid w:val="00267278"/>
    <w:rsid w:val="002D1D2A"/>
    <w:rsid w:val="00307D73"/>
    <w:rsid w:val="00316F08"/>
    <w:rsid w:val="003310C0"/>
    <w:rsid w:val="003362CB"/>
    <w:rsid w:val="00366E91"/>
    <w:rsid w:val="003F056F"/>
    <w:rsid w:val="004017FF"/>
    <w:rsid w:val="00437785"/>
    <w:rsid w:val="00441138"/>
    <w:rsid w:val="00443777"/>
    <w:rsid w:val="004739D8"/>
    <w:rsid w:val="004D5298"/>
    <w:rsid w:val="00500F9F"/>
    <w:rsid w:val="0050359D"/>
    <w:rsid w:val="005052C1"/>
    <w:rsid w:val="00587C07"/>
    <w:rsid w:val="005E0F07"/>
    <w:rsid w:val="006B01F4"/>
    <w:rsid w:val="00775129"/>
    <w:rsid w:val="007B2F49"/>
    <w:rsid w:val="007C5E71"/>
    <w:rsid w:val="007D6CAD"/>
    <w:rsid w:val="007E05DF"/>
    <w:rsid w:val="008D7371"/>
    <w:rsid w:val="00967251"/>
    <w:rsid w:val="009C0805"/>
    <w:rsid w:val="009D6290"/>
    <w:rsid w:val="009E2700"/>
    <w:rsid w:val="00AA0B74"/>
    <w:rsid w:val="00B24814"/>
    <w:rsid w:val="00B36B89"/>
    <w:rsid w:val="00BB1907"/>
    <w:rsid w:val="00BC0EB5"/>
    <w:rsid w:val="00C35FA9"/>
    <w:rsid w:val="00C92253"/>
    <w:rsid w:val="00CA1455"/>
    <w:rsid w:val="00D17CEB"/>
    <w:rsid w:val="00E970B3"/>
    <w:rsid w:val="00EA29B8"/>
    <w:rsid w:val="00EB091B"/>
    <w:rsid w:val="00F50320"/>
    <w:rsid w:val="00FA04E0"/>
    <w:rsid w:val="00FF172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3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1455"/>
    <w:rPr>
      <w:color w:val="0000FF" w:themeColor="hyperlink"/>
      <w:u w:val="single"/>
    </w:rPr>
  </w:style>
  <w:style w:type="paragraph" w:styleId="NoSpacing">
    <w:name w:val="No Spacing"/>
    <w:uiPriority w:val="1"/>
    <w:qFormat/>
    <w:rsid w:val="00CA1455"/>
    <w:pPr>
      <w:spacing w:after="0" w:line="240" w:lineRule="auto"/>
    </w:pPr>
  </w:style>
  <w:style w:type="paragraph" w:styleId="ListParagraph">
    <w:name w:val="List Paragraph"/>
    <w:basedOn w:val="Normal"/>
    <w:uiPriority w:val="34"/>
    <w:qFormat/>
    <w:rsid w:val="00CA1455"/>
    <w:pPr>
      <w:ind w:left="720"/>
      <w:contextualSpacing/>
    </w:pPr>
    <w:rPr>
      <w:lang w:val="en-US" w:eastAsia="en-US"/>
    </w:rPr>
  </w:style>
  <w:style w:type="table" w:styleId="TableGrid">
    <w:name w:val="Table Grid"/>
    <w:basedOn w:val="TableNormal"/>
    <w:uiPriority w:val="59"/>
    <w:rsid w:val="00CA145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2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9B8"/>
  </w:style>
  <w:style w:type="paragraph" w:styleId="Footer">
    <w:name w:val="footer"/>
    <w:basedOn w:val="Normal"/>
    <w:link w:val="FooterChar"/>
    <w:uiPriority w:val="99"/>
    <w:semiHidden/>
    <w:unhideWhenUsed/>
    <w:rsid w:val="00EA29B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A29B8"/>
  </w:style>
</w:styles>
</file>

<file path=word/webSettings.xml><?xml version="1.0" encoding="utf-8"?>
<w:webSettings xmlns:r="http://schemas.openxmlformats.org/officeDocument/2006/relationships" xmlns:w="http://schemas.openxmlformats.org/wordprocessingml/2006/main">
  <w:divs>
    <w:div w:id="969241904">
      <w:bodyDiv w:val="1"/>
      <w:marLeft w:val="0"/>
      <w:marRight w:val="0"/>
      <w:marTop w:val="0"/>
      <w:marBottom w:val="0"/>
      <w:divBdr>
        <w:top w:val="none" w:sz="0" w:space="0" w:color="auto"/>
        <w:left w:val="none" w:sz="0" w:space="0" w:color="auto"/>
        <w:bottom w:val="none" w:sz="0" w:space="0" w:color="auto"/>
        <w:right w:val="none" w:sz="0" w:space="0" w:color="auto"/>
      </w:divBdr>
    </w:div>
    <w:div w:id="106603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2626</Words>
  <Characters>14974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24</cp:revision>
  <cp:lastPrinted>2019-04-30T05:43:00Z</cp:lastPrinted>
  <dcterms:created xsi:type="dcterms:W3CDTF">2019-04-29T05:38:00Z</dcterms:created>
  <dcterms:modified xsi:type="dcterms:W3CDTF">2019-05-01T04:28:00Z</dcterms:modified>
</cp:coreProperties>
</file>